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64985" w14:textId="77777777" w:rsidR="0081757C" w:rsidRDefault="0081757C" w:rsidP="002868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14:paraId="6794BD0B" w14:textId="2497ACA0" w:rsidR="0028681F" w:rsidRDefault="0028681F" w:rsidP="002868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864E78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Specifikace a technické podmínky </w:t>
      </w:r>
    </w:p>
    <w:p w14:paraId="6D16F3E6" w14:textId="77777777" w:rsidR="0081757C" w:rsidRPr="00864E78" w:rsidRDefault="0081757C" w:rsidP="002868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14:paraId="5DBD1AB6" w14:textId="77777777" w:rsidR="00BC6A51" w:rsidRPr="00864E78" w:rsidRDefault="00BC6A51" w:rsidP="00BC6A5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64E78">
        <w:rPr>
          <w:rFonts w:ascii="Arial" w:eastAsia="Times New Roman" w:hAnsi="Arial" w:cs="Arial"/>
          <w:b/>
          <w:sz w:val="24"/>
          <w:szCs w:val="24"/>
          <w:lang w:eastAsia="cs-CZ"/>
        </w:rPr>
        <w:t>Specifikace předmětu plnění a podklad pro stanovení nabídkové ceny:</w:t>
      </w:r>
      <w:bookmarkStart w:id="0" w:name="_GoBack"/>
      <w:bookmarkEnd w:id="0"/>
    </w:p>
    <w:p w14:paraId="3AB68EBC" w14:textId="77777777" w:rsidR="002C167D" w:rsidRPr="00864E78" w:rsidRDefault="002C167D" w:rsidP="00BC6A5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088E9B3E" w14:textId="77777777" w:rsidR="00BC6A51" w:rsidRPr="00864E78" w:rsidRDefault="00880686" w:rsidP="00BC6A5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64E7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ÚKLID</w:t>
      </w:r>
    </w:p>
    <w:p w14:paraId="61E63DF0" w14:textId="77777777" w:rsidR="00880686" w:rsidRPr="00864E78" w:rsidRDefault="00880686" w:rsidP="00BC6A5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tbl>
      <w:tblPr>
        <w:tblW w:w="100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4"/>
        <w:gridCol w:w="161"/>
        <w:gridCol w:w="3950"/>
      </w:tblGrid>
      <w:tr w:rsidR="00A07BC4" w:rsidRPr="00864E78" w14:paraId="220B1288" w14:textId="77777777" w:rsidTr="005E7844">
        <w:trPr>
          <w:trHeight w:val="768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8E304AA" w14:textId="77777777" w:rsidR="00A07BC4" w:rsidRPr="00864E78" w:rsidRDefault="00A07BC4" w:rsidP="00356302">
            <w:pPr>
              <w:jc w:val="center"/>
              <w:rPr>
                <w:rFonts w:ascii="Arial" w:hAnsi="Arial" w:cs="Arial"/>
                <w:lang w:eastAsia="cs-CZ"/>
              </w:rPr>
            </w:pPr>
            <w:r w:rsidRPr="00864E78">
              <w:rPr>
                <w:rFonts w:ascii="Arial" w:hAnsi="Arial" w:cs="Arial"/>
                <w:lang w:eastAsia="cs-CZ"/>
              </w:rPr>
              <w:t>Popis předmětu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836DDDA" w14:textId="77777777" w:rsidR="00A07BC4" w:rsidRPr="00864E78" w:rsidRDefault="00A07BC4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BE9C3D9" w14:textId="241AEEE3" w:rsidR="00A07BC4" w:rsidRPr="00864E78" w:rsidRDefault="00A07BC4" w:rsidP="00356302">
            <w:pPr>
              <w:jc w:val="center"/>
              <w:rPr>
                <w:rFonts w:ascii="Arial" w:hAnsi="Arial" w:cs="Arial"/>
                <w:bCs/>
                <w:lang w:eastAsia="cs-CZ"/>
              </w:rPr>
            </w:pPr>
            <w:r w:rsidRPr="00864E78">
              <w:rPr>
                <w:rFonts w:ascii="Arial" w:hAnsi="Arial" w:cs="Arial"/>
                <w:bCs/>
                <w:lang w:eastAsia="cs-CZ"/>
              </w:rPr>
              <w:t xml:space="preserve">Cena </w:t>
            </w:r>
            <w:r w:rsidR="00E02CED">
              <w:rPr>
                <w:rFonts w:ascii="Arial" w:hAnsi="Arial" w:cs="Arial"/>
                <w:bCs/>
                <w:lang w:eastAsia="cs-CZ"/>
              </w:rPr>
              <w:t xml:space="preserve">v Kč </w:t>
            </w:r>
            <w:r w:rsidRPr="00864E78">
              <w:rPr>
                <w:rFonts w:ascii="Arial" w:hAnsi="Arial" w:cs="Arial"/>
                <w:bCs/>
                <w:lang w:eastAsia="cs-CZ"/>
              </w:rPr>
              <w:t>za 1 měsíc provádění úklidu bez DPH</w:t>
            </w:r>
          </w:p>
        </w:tc>
      </w:tr>
      <w:tr w:rsidR="00A07BC4" w:rsidRPr="00864E78" w14:paraId="74E8C40F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DD2B5D0" w14:textId="39E6AC04" w:rsidR="00A07BC4" w:rsidRPr="00864E78" w:rsidRDefault="00E02CED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Pravidelné úklidové práce </w:t>
            </w:r>
            <w:r w:rsidR="008F7FEE">
              <w:rPr>
                <w:rFonts w:ascii="Arial" w:hAnsi="Arial" w:cs="Arial"/>
              </w:rPr>
              <w:t>– Lázně Kynžvart</w:t>
            </w:r>
            <w:r w:rsidR="005E7844">
              <w:rPr>
                <w:rFonts w:ascii="Arial" w:hAnsi="Arial" w:cs="Arial"/>
              </w:rPr>
              <w:t xml:space="preserve"> </w:t>
            </w:r>
            <w:r w:rsidR="00741930">
              <w:rPr>
                <w:rFonts w:ascii="Arial" w:hAnsi="Arial" w:cs="Arial"/>
              </w:rPr>
              <w:t>LD Orlík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5AE33" w14:textId="77777777" w:rsidR="00A07BC4" w:rsidRPr="00864E78" w:rsidRDefault="00A07BC4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B8DE" w14:textId="77777777" w:rsidR="00A07BC4" w:rsidRPr="00864E78" w:rsidRDefault="00A07BC4" w:rsidP="00356302">
            <w:pPr>
              <w:jc w:val="center"/>
              <w:rPr>
                <w:rFonts w:ascii="Arial" w:hAnsi="Arial" w:cs="Arial"/>
                <w:shd w:val="clear" w:color="auto" w:fill="4BACC6"/>
                <w:lang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4A7460" w:rsidRPr="00864E78" w14:paraId="14A50193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2CBC831" w14:textId="6161F9C8" w:rsidR="004A746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Lázně Kynžvart LD Výslunní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BD391" w14:textId="77777777" w:rsidR="004A7460" w:rsidRPr="00864E78" w:rsidRDefault="004A7460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64B9" w14:textId="73F2C93F" w:rsidR="004A7460" w:rsidRPr="00864E78" w:rsidRDefault="00741930" w:rsidP="00356302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0E7471B8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CA1B842" w14:textId="06B84FD1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Lázně Kynžvart LD Libuše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6863C" w14:textId="77777777" w:rsidR="00741930" w:rsidRPr="00864E78" w:rsidRDefault="00741930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5F7F" w14:textId="441F5D83" w:rsidR="00741930" w:rsidRPr="00864E78" w:rsidRDefault="00741930" w:rsidP="00356302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066A93AC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649CCF9" w14:textId="67DAB674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Lázně Kynžvart LD Šárka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92600" w14:textId="77777777" w:rsidR="00741930" w:rsidRPr="00864E78" w:rsidRDefault="00741930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BB06" w14:textId="02534C86" w:rsidR="00741930" w:rsidRPr="00864E78" w:rsidRDefault="00741930" w:rsidP="00356302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4AFF605C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930CF78" w14:textId="4C965C74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Lázně Kynžvart LD Záboj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40223" w14:textId="77777777" w:rsidR="00741930" w:rsidRPr="00864E78" w:rsidRDefault="00741930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E6DB" w14:textId="50AB73AA" w:rsidR="00741930" w:rsidRPr="00864E78" w:rsidRDefault="00741930" w:rsidP="00356302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7273D4E9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376DCB4" w14:textId="3F659F97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Lázně Kynžvart LD Trianon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DD3FD" w14:textId="77777777" w:rsidR="00741930" w:rsidRPr="00864E78" w:rsidRDefault="00741930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4848" w14:textId="5C81296F" w:rsidR="00741930" w:rsidRPr="00864E78" w:rsidRDefault="00741930" w:rsidP="00356302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4A7460" w:rsidRPr="00864E78" w14:paraId="1BA3D47A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5B58853" w14:textId="15F5B99E" w:rsidR="004A7460" w:rsidRDefault="008F7FEE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objekt Mánes</w:t>
            </w:r>
            <w:r w:rsidR="00741930">
              <w:rPr>
                <w:rFonts w:ascii="Arial" w:hAnsi="Arial" w:cs="Arial"/>
              </w:rPr>
              <w:t xml:space="preserve"> I</w:t>
            </w:r>
            <w:r>
              <w:rPr>
                <w:rFonts w:ascii="Arial" w:hAnsi="Arial" w:cs="Arial"/>
              </w:rPr>
              <w:t xml:space="preserve"> K</w:t>
            </w:r>
            <w:r w:rsidR="00741930">
              <w:rPr>
                <w:rFonts w:ascii="Arial" w:hAnsi="Arial" w:cs="Arial"/>
              </w:rPr>
              <w:t xml:space="preserve">arlovy </w:t>
            </w:r>
            <w:r>
              <w:rPr>
                <w:rFonts w:ascii="Arial" w:hAnsi="Arial" w:cs="Arial"/>
              </w:rPr>
              <w:t>V</w:t>
            </w:r>
            <w:r w:rsidR="00741930">
              <w:rPr>
                <w:rFonts w:ascii="Arial" w:hAnsi="Arial" w:cs="Arial"/>
              </w:rPr>
              <w:t>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BAFD2" w14:textId="77777777" w:rsidR="004A7460" w:rsidRPr="00864E78" w:rsidRDefault="004A7460" w:rsidP="00356302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D2B2" w14:textId="3F4F303E" w:rsidR="004A7460" w:rsidRPr="00864E78" w:rsidRDefault="008F7FEE" w:rsidP="00356302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8F7FEE" w:rsidRPr="00864E78" w14:paraId="629EE8A3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D641E02" w14:textId="78EC319E" w:rsidR="008F7FEE" w:rsidRDefault="008F7FEE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objekt Mánes</w:t>
            </w:r>
            <w:r w:rsidR="00741930">
              <w:rPr>
                <w:rFonts w:ascii="Arial" w:hAnsi="Arial" w:cs="Arial"/>
              </w:rPr>
              <w:t xml:space="preserve"> II</w:t>
            </w:r>
            <w:r>
              <w:rPr>
                <w:rFonts w:ascii="Arial" w:hAnsi="Arial" w:cs="Arial"/>
              </w:rPr>
              <w:t xml:space="preserve"> K</w:t>
            </w:r>
            <w:r w:rsidR="00741930">
              <w:rPr>
                <w:rFonts w:ascii="Arial" w:hAnsi="Arial" w:cs="Arial"/>
              </w:rPr>
              <w:t xml:space="preserve">arlovy </w:t>
            </w:r>
            <w:r>
              <w:rPr>
                <w:rFonts w:ascii="Arial" w:hAnsi="Arial" w:cs="Arial"/>
              </w:rPr>
              <w:t>V</w:t>
            </w:r>
            <w:r w:rsidR="00741930">
              <w:rPr>
                <w:rFonts w:ascii="Arial" w:hAnsi="Arial" w:cs="Arial"/>
              </w:rPr>
              <w:t>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FFF9B" w14:textId="77777777" w:rsidR="008F7FEE" w:rsidRPr="00864E78" w:rsidRDefault="008F7FEE" w:rsidP="008F7FEE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9EB9" w14:textId="31D9EFA5" w:rsidR="008F7FEE" w:rsidRPr="00864E78" w:rsidRDefault="008F7FEE" w:rsidP="008F7FEE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8F7FEE" w:rsidRPr="00864E78" w14:paraId="14DC8538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C3B6949" w14:textId="21870CAC" w:rsidR="008F7FEE" w:rsidRDefault="008F7FEE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Pravidelné úklidové práce – objekt </w:t>
            </w:r>
            <w:r w:rsidR="00741930">
              <w:rPr>
                <w:rFonts w:ascii="Arial" w:hAnsi="Arial" w:cs="Arial"/>
              </w:rPr>
              <w:t>Čapek</w:t>
            </w:r>
            <w:r>
              <w:rPr>
                <w:rFonts w:ascii="Arial" w:hAnsi="Arial" w:cs="Arial"/>
              </w:rPr>
              <w:t xml:space="preserve"> K</w:t>
            </w:r>
            <w:r w:rsidR="00741930">
              <w:rPr>
                <w:rFonts w:ascii="Arial" w:hAnsi="Arial" w:cs="Arial"/>
              </w:rPr>
              <w:t>arlovy Vary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2EA7D" w14:textId="77777777" w:rsidR="008F7FEE" w:rsidRPr="00864E78" w:rsidRDefault="008F7FEE" w:rsidP="008F7FEE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967F" w14:textId="6438EF16" w:rsidR="008F7FEE" w:rsidRPr="00864E78" w:rsidRDefault="008F7FEE" w:rsidP="008F7FEE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68717971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F4E3365" w14:textId="533CA051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objekt Eden I Karlovy Vary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69211" w14:textId="77777777" w:rsidR="00741930" w:rsidRPr="00864E78" w:rsidRDefault="00741930" w:rsidP="00741930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70FD" w14:textId="43AC95D7" w:rsidR="00741930" w:rsidRPr="00864E78" w:rsidRDefault="00741930" w:rsidP="00741930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77D8D3C4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9DB0CCA" w14:textId="7DCB2624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Pravidelné úklidové práce – objekt Eden II Karlovy Vary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65B9A" w14:textId="77777777" w:rsidR="00741930" w:rsidRPr="00864E78" w:rsidRDefault="00741930" w:rsidP="00741930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01F4" w14:textId="4EFD2A8D" w:rsidR="00741930" w:rsidRPr="00864E78" w:rsidRDefault="00741930" w:rsidP="00741930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61E7C550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71B0FAE" w14:textId="69ED5B8A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Drobné technické práce údržby – Karlovy Vary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56B5D" w14:textId="77777777" w:rsidR="00741930" w:rsidRPr="00864E78" w:rsidRDefault="00741930" w:rsidP="00741930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B103" w14:textId="26DBECC6" w:rsidR="00741930" w:rsidRPr="00864E78" w:rsidRDefault="00741930" w:rsidP="00741930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4677770E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3896668" w14:textId="0243467A" w:rsidR="00741930" w:rsidRDefault="00741930" w:rsidP="00741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Zahradnické práce – Karlovy Vary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A5D2E" w14:textId="77777777" w:rsidR="00741930" w:rsidRPr="00864E78" w:rsidRDefault="00741930" w:rsidP="00741930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666F" w14:textId="7DC91948" w:rsidR="00741930" w:rsidRPr="00864E78" w:rsidRDefault="00741930" w:rsidP="00741930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741930" w:rsidRPr="00864E78" w14:paraId="2057F825" w14:textId="77777777" w:rsidTr="008F7FEE">
        <w:trPr>
          <w:trHeight w:val="292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09239B5" w14:textId="4E48CA8E" w:rsidR="00741930" w:rsidRPr="008F7FEE" w:rsidRDefault="00741930" w:rsidP="00741930">
            <w:pPr>
              <w:rPr>
                <w:rFonts w:ascii="Arial" w:hAnsi="Arial" w:cs="Arial"/>
                <w:b/>
                <w:bCs/>
                <w:highlight w:val="cyan"/>
              </w:rPr>
            </w:pPr>
            <w:r w:rsidRPr="008F7FEE">
              <w:rPr>
                <w:rFonts w:ascii="Arial" w:hAnsi="Arial" w:cs="Arial"/>
                <w:b/>
                <w:bCs/>
                <w:highlight w:val="cyan"/>
              </w:rPr>
              <w:t>CELKOVÁ měsíční cena za souhrn činností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CC466" w14:textId="77777777" w:rsidR="00741930" w:rsidRPr="008F7FEE" w:rsidRDefault="00741930" w:rsidP="00741930">
            <w:pPr>
              <w:jc w:val="center"/>
              <w:rPr>
                <w:rFonts w:ascii="Arial" w:hAnsi="Arial" w:cs="Arial"/>
                <w:highlight w:val="cyan"/>
                <w:lang w:eastAsia="cs-CZ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4968" w14:textId="47E63A42" w:rsidR="00741930" w:rsidRPr="008F7FEE" w:rsidRDefault="00741930" w:rsidP="00741930">
            <w:pPr>
              <w:jc w:val="center"/>
              <w:rPr>
                <w:rFonts w:ascii="Arial" w:hAnsi="Arial" w:cs="Arial"/>
                <w:highlight w:val="cyan"/>
                <w:lang w:val="en-US" w:eastAsia="cs-CZ"/>
              </w:rPr>
            </w:pPr>
            <w:r w:rsidRPr="008F7FEE">
              <w:rPr>
                <w:rFonts w:ascii="Arial" w:hAnsi="Arial" w:cs="Arial"/>
                <w:highlight w:val="cyan"/>
                <w:lang w:val="en-US" w:eastAsia="cs-CZ"/>
              </w:rPr>
              <w:t>[</w:t>
            </w:r>
            <w:r w:rsidRPr="008F7FEE">
              <w:rPr>
                <w:rFonts w:ascii="Arial" w:hAnsi="Arial" w:cs="Arial"/>
                <w:b/>
                <w:bCs/>
                <w:highlight w:val="cyan"/>
                <w:lang w:val="en-US" w:eastAsia="cs-CZ"/>
              </w:rPr>
              <w:t>DOPLN</w:t>
            </w:r>
            <w:r w:rsidRPr="008F7FEE">
              <w:rPr>
                <w:rFonts w:ascii="Arial" w:hAnsi="Arial" w:cs="Arial"/>
                <w:b/>
                <w:bCs/>
                <w:highlight w:val="cyan"/>
                <w:lang w:eastAsia="cs-CZ"/>
              </w:rPr>
              <w:t>Í DODAVATEL</w:t>
            </w:r>
            <w:r w:rsidRPr="008F7FEE">
              <w:rPr>
                <w:rFonts w:ascii="Arial" w:hAnsi="Arial" w:cs="Arial"/>
                <w:b/>
                <w:bCs/>
                <w:highlight w:val="cyan"/>
                <w:lang w:val="en-US" w:eastAsia="cs-CZ"/>
              </w:rPr>
              <w:t>]</w:t>
            </w:r>
          </w:p>
        </w:tc>
      </w:tr>
    </w:tbl>
    <w:p w14:paraId="0E29A09C" w14:textId="6E0333B2" w:rsidR="004A7460" w:rsidRDefault="004A7460" w:rsidP="00BC6A51">
      <w:pPr>
        <w:spacing w:before="120" w:after="6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BE32842" w14:textId="124FAB27" w:rsidR="004A7460" w:rsidRDefault="004A7460" w:rsidP="00BC6A51">
      <w:pPr>
        <w:spacing w:before="120" w:after="6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4A7460">
        <w:rPr>
          <w:rFonts w:ascii="Arial" w:eastAsia="Times New Roman" w:hAnsi="Arial" w:cs="Arial"/>
          <w:b/>
          <w:bCs/>
          <w:lang w:eastAsia="cs-CZ"/>
        </w:rPr>
        <w:t>Nabízená výše náhradního plnění</w:t>
      </w:r>
      <w:r>
        <w:rPr>
          <w:rFonts w:ascii="Arial" w:eastAsia="Times New Roman" w:hAnsi="Arial" w:cs="Arial"/>
          <w:b/>
          <w:bCs/>
          <w:lang w:eastAsia="cs-CZ"/>
        </w:rPr>
        <w:t xml:space="preserve"> uchazečem za kalendářní rok v %</w:t>
      </w:r>
      <w:r w:rsidRPr="004A7460">
        <w:rPr>
          <w:rFonts w:ascii="Arial" w:eastAsia="Times New Roman" w:hAnsi="Arial" w:cs="Arial"/>
          <w:b/>
          <w:bCs/>
          <w:lang w:eastAsia="cs-CZ"/>
        </w:rPr>
        <w:t>:</w:t>
      </w:r>
    </w:p>
    <w:p w14:paraId="6543FA61" w14:textId="4CE8E7BD" w:rsidR="004A7460" w:rsidRDefault="004A7460" w:rsidP="00BC6A51">
      <w:pPr>
        <w:spacing w:before="120" w:after="6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</w:p>
    <w:tbl>
      <w:tblPr>
        <w:tblW w:w="100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8"/>
        <w:gridCol w:w="658"/>
        <w:gridCol w:w="3969"/>
      </w:tblGrid>
      <w:tr w:rsidR="004A7460" w:rsidRPr="00864E78" w14:paraId="41F38BCA" w14:textId="77777777" w:rsidTr="005E7844">
        <w:trPr>
          <w:trHeight w:val="393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2368FFE" w14:textId="77777777" w:rsidR="004A7460" w:rsidRPr="00864E78" w:rsidRDefault="004A7460" w:rsidP="00FD64F1">
            <w:pPr>
              <w:jc w:val="center"/>
              <w:rPr>
                <w:rFonts w:ascii="Arial" w:hAnsi="Arial" w:cs="Arial"/>
                <w:lang w:eastAsia="cs-CZ"/>
              </w:rPr>
            </w:pPr>
            <w:r w:rsidRPr="00864E78">
              <w:rPr>
                <w:rFonts w:ascii="Arial" w:hAnsi="Arial" w:cs="Arial"/>
                <w:lang w:eastAsia="cs-CZ"/>
              </w:rPr>
              <w:t>Popis předmětu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23EE7FA" w14:textId="77777777" w:rsidR="004A7460" w:rsidRPr="00864E78" w:rsidRDefault="004A7460" w:rsidP="00FD64F1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2564075" w14:textId="04502BBD" w:rsidR="004A7460" w:rsidRPr="00864E78" w:rsidRDefault="004A7460" w:rsidP="00FD64F1">
            <w:pPr>
              <w:jc w:val="center"/>
              <w:rPr>
                <w:rFonts w:ascii="Arial" w:hAnsi="Arial" w:cs="Arial"/>
                <w:bCs/>
                <w:lang w:eastAsia="cs-CZ"/>
              </w:rPr>
            </w:pPr>
            <w:r>
              <w:rPr>
                <w:rFonts w:ascii="Arial" w:hAnsi="Arial" w:cs="Arial"/>
                <w:bCs/>
                <w:lang w:eastAsia="cs-CZ"/>
              </w:rPr>
              <w:t>Výše náhradního plnění v %</w:t>
            </w:r>
          </w:p>
        </w:tc>
      </w:tr>
      <w:tr w:rsidR="004A7460" w:rsidRPr="00864E78" w14:paraId="28E102E9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746A292" w14:textId="3584DC22" w:rsidR="004A7460" w:rsidRPr="00864E78" w:rsidRDefault="004A7460" w:rsidP="00FD6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Uchazeč nabízí náhradní plnění ve výši dosaženého obratu v kalendářním roce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791E2" w14:textId="77777777" w:rsidR="004A7460" w:rsidRPr="00864E78" w:rsidRDefault="004A7460" w:rsidP="00FD64F1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5296" w14:textId="77777777" w:rsidR="004A7460" w:rsidRPr="00864E78" w:rsidRDefault="004A7460" w:rsidP="00FD64F1">
            <w:pPr>
              <w:jc w:val="center"/>
              <w:rPr>
                <w:rFonts w:ascii="Arial" w:hAnsi="Arial" w:cs="Arial"/>
                <w:shd w:val="clear" w:color="auto" w:fill="4BACC6"/>
                <w:lang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</w:tbl>
    <w:p w14:paraId="2C830F21" w14:textId="77777777" w:rsidR="004A7460" w:rsidRDefault="004A7460" w:rsidP="00BC6A51">
      <w:pPr>
        <w:spacing w:before="120" w:after="6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C1BB65A" w14:textId="037C650F" w:rsidR="00E02CED" w:rsidRDefault="00E02CED" w:rsidP="00BC6A51">
      <w:pPr>
        <w:spacing w:before="120" w:after="6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E02CED">
        <w:rPr>
          <w:rFonts w:ascii="Arial" w:eastAsia="Times New Roman" w:hAnsi="Arial" w:cs="Arial"/>
          <w:b/>
          <w:bCs/>
          <w:lang w:eastAsia="cs-CZ"/>
        </w:rPr>
        <w:t>Ocenění dalších činností a prací, které mohou být objednatelem požadovány na základě samostatné objednávky:</w:t>
      </w:r>
    </w:p>
    <w:p w14:paraId="563D9CCE" w14:textId="77777777" w:rsidR="00E02CED" w:rsidRPr="00E02CED" w:rsidRDefault="00E02CED" w:rsidP="00BC6A51">
      <w:pPr>
        <w:spacing w:before="120" w:after="6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</w:p>
    <w:tbl>
      <w:tblPr>
        <w:tblW w:w="100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8"/>
        <w:gridCol w:w="658"/>
        <w:gridCol w:w="3969"/>
      </w:tblGrid>
      <w:tr w:rsidR="00E02CED" w:rsidRPr="00864E78" w14:paraId="101EDC44" w14:textId="77777777" w:rsidTr="005E7844">
        <w:trPr>
          <w:trHeight w:val="826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2176CB0" w14:textId="77777777" w:rsidR="00E02CED" w:rsidRPr="00864E78" w:rsidRDefault="00E02CED" w:rsidP="00373288">
            <w:pPr>
              <w:jc w:val="center"/>
              <w:rPr>
                <w:rFonts w:ascii="Arial" w:hAnsi="Arial" w:cs="Arial"/>
                <w:lang w:eastAsia="cs-CZ"/>
              </w:rPr>
            </w:pPr>
            <w:r w:rsidRPr="00864E78">
              <w:rPr>
                <w:rFonts w:ascii="Arial" w:hAnsi="Arial" w:cs="Arial"/>
                <w:lang w:eastAsia="cs-CZ"/>
              </w:rPr>
              <w:lastRenderedPageBreak/>
              <w:t>Popis předmětu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B15AF4" w14:textId="77777777" w:rsidR="00E02CED" w:rsidRPr="00864E78" w:rsidRDefault="00E02CED" w:rsidP="00373288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9FB1343" w14:textId="5B4C1332" w:rsidR="00E02CED" w:rsidRPr="00864E78" w:rsidRDefault="00E02CED" w:rsidP="00373288">
            <w:pPr>
              <w:jc w:val="center"/>
              <w:rPr>
                <w:rFonts w:ascii="Arial" w:hAnsi="Arial" w:cs="Arial"/>
                <w:bCs/>
                <w:lang w:eastAsia="cs-CZ"/>
              </w:rPr>
            </w:pPr>
            <w:r>
              <w:rPr>
                <w:rFonts w:ascii="Arial" w:hAnsi="Arial" w:cs="Arial"/>
                <w:bCs/>
                <w:lang w:eastAsia="cs-CZ"/>
              </w:rPr>
              <w:t>Jednotková c</w:t>
            </w:r>
            <w:r w:rsidRPr="00864E78">
              <w:rPr>
                <w:rFonts w:ascii="Arial" w:hAnsi="Arial" w:cs="Arial"/>
                <w:bCs/>
                <w:lang w:eastAsia="cs-CZ"/>
              </w:rPr>
              <w:t xml:space="preserve">ena za 1 </w:t>
            </w:r>
            <w:proofErr w:type="spellStart"/>
            <w:proofErr w:type="gramStart"/>
            <w:r>
              <w:rPr>
                <w:rFonts w:ascii="Arial" w:hAnsi="Arial" w:cs="Arial"/>
                <w:bCs/>
                <w:lang w:eastAsia="cs-CZ"/>
              </w:rPr>
              <w:t>m.j</w:t>
            </w:r>
            <w:proofErr w:type="spellEnd"/>
            <w:r>
              <w:rPr>
                <w:rFonts w:ascii="Arial" w:hAnsi="Arial" w:cs="Arial"/>
                <w:bCs/>
                <w:lang w:eastAsia="cs-CZ"/>
              </w:rPr>
              <w:t>. (m2</w:t>
            </w:r>
            <w:proofErr w:type="gramEnd"/>
            <w:r>
              <w:rPr>
                <w:rFonts w:ascii="Arial" w:hAnsi="Arial" w:cs="Arial"/>
                <w:bCs/>
                <w:lang w:eastAsia="cs-CZ"/>
              </w:rPr>
              <w:t>, hod, ks, atd.) poskytnutou službu bez DPH</w:t>
            </w:r>
          </w:p>
        </w:tc>
      </w:tr>
      <w:tr w:rsidR="00E02CED" w:rsidRPr="00864E78" w14:paraId="61378162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AF4D7E6" w14:textId="4EC79750" w:rsidR="00E02CED" w:rsidRPr="00864E78" w:rsidRDefault="00E02CED" w:rsidP="003732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Mytí oken (cena v Kč za 1 m2 jednostranného mytí)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B590F" w14:textId="77777777" w:rsidR="00E02CED" w:rsidRPr="00864E78" w:rsidRDefault="00E02CED" w:rsidP="00373288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91BB" w14:textId="77777777" w:rsidR="00E02CED" w:rsidRPr="00864E78" w:rsidRDefault="00E02CED" w:rsidP="00373288">
            <w:pPr>
              <w:jc w:val="center"/>
              <w:rPr>
                <w:rFonts w:ascii="Arial" w:hAnsi="Arial" w:cs="Arial"/>
                <w:shd w:val="clear" w:color="auto" w:fill="4BACC6"/>
                <w:lang w:eastAsia="cs-CZ"/>
              </w:rPr>
            </w:pP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64E78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E02CED" w:rsidRPr="00864E78" w14:paraId="39D2F69D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2DCB6CF" w14:textId="159367DB" w:rsidR="00E02CED" w:rsidRPr="00864E78" w:rsidRDefault="00E02CED" w:rsidP="00E02C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Extrakční čištění koberců (cena v Kč za 1 m2)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DD76D" w14:textId="77777777" w:rsidR="00E02CED" w:rsidRPr="00864E78" w:rsidRDefault="00E02CED" w:rsidP="00E02CE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3B3B" w14:textId="55FB0A34" w:rsidR="00E02CED" w:rsidRPr="00864E78" w:rsidRDefault="00E02CED" w:rsidP="00E02CED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24850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E02CED" w:rsidRPr="00864E78" w14:paraId="64CE182E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C8B0D1E" w14:textId="71E3D509" w:rsidR="00E02CED" w:rsidRPr="00864E78" w:rsidRDefault="00C9119D" w:rsidP="00E02C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Mytí krytů světel (cena v Kč za 1 ks)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31C13" w14:textId="77777777" w:rsidR="00E02CED" w:rsidRPr="00864E78" w:rsidRDefault="00E02CED" w:rsidP="00E02CE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FF7D" w14:textId="1AC33E4E" w:rsidR="00E02CED" w:rsidRPr="00864E78" w:rsidRDefault="00E02CED" w:rsidP="00E02CED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24850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AE26E8" w:rsidRPr="00864E78" w14:paraId="17DA0BD2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6A19C72" w14:textId="0D4EE4A0" w:rsidR="00AE26E8" w:rsidRDefault="00AE26E8" w:rsidP="00AE26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Úklidový pracovník (cena v Kč za 1 hod)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BA0CC" w14:textId="77777777" w:rsidR="00AE26E8" w:rsidRPr="00864E78" w:rsidRDefault="00AE26E8" w:rsidP="00E02CED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94B8" w14:textId="4C95FFBE" w:rsidR="00AE26E8" w:rsidRPr="00824850" w:rsidRDefault="00AE26E8" w:rsidP="00E02CED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24850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AE26E8" w:rsidRPr="00864E78" w14:paraId="11F737AD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79AF750" w14:textId="136C5310" w:rsidR="00AE26E8" w:rsidRDefault="00AE26E8" w:rsidP="00AE26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Technický pracovník (cena v Kč za 1 hod)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E9A85" w14:textId="77777777" w:rsidR="00AE26E8" w:rsidRPr="00864E78" w:rsidRDefault="00AE26E8" w:rsidP="00AE26E8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ADB7" w14:textId="31810825" w:rsidR="00AE26E8" w:rsidRPr="00824850" w:rsidRDefault="00AE26E8" w:rsidP="00AE26E8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24850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  <w:tr w:rsidR="00AE26E8" w:rsidRPr="00864E78" w14:paraId="18EC087F" w14:textId="77777777" w:rsidTr="008F7FEE">
        <w:trPr>
          <w:trHeight w:val="292"/>
        </w:trPr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0580DE4" w14:textId="37096E36" w:rsidR="00AE26E8" w:rsidRDefault="00AE26E8" w:rsidP="00AE26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Zahradnický pracovník (cena v Kč za 1 hod)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9DAE4" w14:textId="77777777" w:rsidR="00AE26E8" w:rsidRPr="00864E78" w:rsidRDefault="00AE26E8" w:rsidP="00AE26E8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285B" w14:textId="3E225167" w:rsidR="00AE26E8" w:rsidRPr="00824850" w:rsidRDefault="00AE26E8" w:rsidP="00AE26E8">
            <w:pPr>
              <w:jc w:val="center"/>
              <w:rPr>
                <w:rFonts w:ascii="Arial" w:hAnsi="Arial" w:cs="Arial"/>
                <w:highlight w:val="yellow"/>
                <w:lang w:val="en-US" w:eastAsia="cs-CZ"/>
              </w:rPr>
            </w:pP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[DOPLN</w:t>
            </w:r>
            <w:r w:rsidRPr="00824850">
              <w:rPr>
                <w:rFonts w:ascii="Arial" w:hAnsi="Arial" w:cs="Arial"/>
                <w:highlight w:val="yellow"/>
                <w:lang w:eastAsia="cs-CZ"/>
              </w:rPr>
              <w:t>Í DODAVATEL</w:t>
            </w:r>
            <w:r w:rsidRPr="00824850">
              <w:rPr>
                <w:rFonts w:ascii="Arial" w:hAnsi="Arial" w:cs="Arial"/>
                <w:highlight w:val="yellow"/>
                <w:lang w:val="en-US" w:eastAsia="cs-CZ"/>
              </w:rPr>
              <w:t>]</w:t>
            </w:r>
          </w:p>
        </w:tc>
      </w:tr>
    </w:tbl>
    <w:p w14:paraId="3A88C7EB" w14:textId="77777777" w:rsidR="00E02CED" w:rsidRDefault="00E02CED" w:rsidP="00BC6A51">
      <w:pPr>
        <w:spacing w:before="120" w:after="6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7DE0B28" w14:textId="18F75B18" w:rsidR="00720DEC" w:rsidRPr="002A2115" w:rsidRDefault="005E7844" w:rsidP="00BC6A51">
      <w:pPr>
        <w:spacing w:before="120" w:after="60" w:line="240" w:lineRule="auto"/>
        <w:jc w:val="both"/>
        <w:rPr>
          <w:rFonts w:eastAsia="Times New Roman" w:cs="Arial"/>
          <w:b/>
          <w:bCs/>
          <w:sz w:val="32"/>
          <w:szCs w:val="32"/>
          <w:lang w:eastAsia="cs-CZ"/>
        </w:rPr>
      </w:pPr>
      <w:r w:rsidRPr="002A2115">
        <w:rPr>
          <w:rFonts w:eastAsia="Times New Roman" w:cs="Arial"/>
          <w:b/>
          <w:bCs/>
          <w:sz w:val="32"/>
          <w:szCs w:val="32"/>
          <w:lang w:eastAsia="cs-CZ"/>
        </w:rPr>
        <w:t>P</w:t>
      </w:r>
      <w:r w:rsidR="00720DEC" w:rsidRPr="002A2115">
        <w:rPr>
          <w:rFonts w:eastAsia="Times New Roman" w:cs="Arial"/>
          <w:b/>
          <w:bCs/>
          <w:sz w:val="32"/>
          <w:szCs w:val="32"/>
          <w:lang w:eastAsia="cs-CZ"/>
        </w:rPr>
        <w:t>opis denních úklidových prací</w:t>
      </w:r>
      <w:r w:rsidR="002A2115">
        <w:rPr>
          <w:rFonts w:eastAsia="Times New Roman" w:cs="Arial"/>
          <w:b/>
          <w:bCs/>
          <w:sz w:val="32"/>
          <w:szCs w:val="32"/>
          <w:lang w:eastAsia="cs-CZ"/>
        </w:rPr>
        <w:t xml:space="preserve"> v LD Lázně Kynžvart</w:t>
      </w:r>
      <w:r w:rsidR="00720DEC" w:rsidRPr="002A2115">
        <w:rPr>
          <w:rFonts w:eastAsia="Times New Roman" w:cs="Arial"/>
          <w:b/>
          <w:bCs/>
          <w:sz w:val="32"/>
          <w:szCs w:val="32"/>
          <w:lang w:eastAsia="cs-CZ"/>
        </w:rPr>
        <w:t>:</w:t>
      </w:r>
    </w:p>
    <w:p w14:paraId="7CF79406" w14:textId="77777777" w:rsidR="00720DEC" w:rsidRPr="002A2115" w:rsidRDefault="00720DEC" w:rsidP="00720DEC">
      <w:pPr>
        <w:spacing w:after="0" w:line="240" w:lineRule="auto"/>
        <w:rPr>
          <w:rFonts w:cs="Arial"/>
          <w:sz w:val="20"/>
          <w:szCs w:val="20"/>
        </w:rPr>
      </w:pPr>
    </w:p>
    <w:p w14:paraId="40F6B506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Denní úklidové práce zahrnují úklid do výše 1,5m:</w:t>
      </w:r>
    </w:p>
    <w:p w14:paraId="538B70FC" w14:textId="74F17DB8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Vytření všech ploch dezinfekčním prostředkem (kancelářská plocha, haly, pokoje, schodiště, kuchyňky, soc. zařízení, aj.)</w:t>
      </w:r>
    </w:p>
    <w:p w14:paraId="277A4A2A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Vysátí všech koberců, zátěžových koberců a čistících zón </w:t>
      </w:r>
    </w:p>
    <w:p w14:paraId="197C0633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Setření prachu z volně přístupných míst (kancelářského nábytku a vybavení vč. parapetů oken)</w:t>
      </w:r>
    </w:p>
    <w:p w14:paraId="46069D4E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Čištění prosklených částí (recepce, nábytku, dveří, přepážek, aj.) a zrcadel</w:t>
      </w:r>
    </w:p>
    <w:p w14:paraId="06CD9DD2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Čištění, mytí a dezinfekce sociálních zařízení (umývadel, klozetů, pisoárů, obkladů, aj.)</w:t>
      </w:r>
    </w:p>
    <w:p w14:paraId="192C24A8" w14:textId="7184A271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Úklid vstupních prostor do objektu (např. schodiště, nájezdová rampa, plošina, vyčištění prostoru kolem nádob na odpad, vynesení a vyčištění venkovních odpadkových košů</w:t>
      </w:r>
    </w:p>
    <w:p w14:paraId="4D8710AE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Mytí a dezinfekce klik a madel zábradlí na schodišti</w:t>
      </w:r>
    </w:p>
    <w:p w14:paraId="5197C045" w14:textId="0858BE8B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Vyčištění a vynesení košů z kancelářských prostor </w:t>
      </w:r>
    </w:p>
    <w:p w14:paraId="45B807D5" w14:textId="4F9286C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Vyprázdnění plných nádob skartovacích strojů </w:t>
      </w:r>
    </w:p>
    <w:p w14:paraId="40115E61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Vyčištění a vynesení košů z kuchyněk, soc. zařízení a ostatních prostor – komunální a spalitelný odpad</w:t>
      </w:r>
    </w:p>
    <w:p w14:paraId="755E8D92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Separace odpadu:</w:t>
      </w:r>
    </w:p>
    <w:p w14:paraId="476A0E2E" w14:textId="77777777" w:rsidR="00720DEC" w:rsidRPr="002A2115" w:rsidRDefault="00720DEC" w:rsidP="00720DEC">
      <w:pPr>
        <w:pStyle w:val="Odstavecseseznamem"/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Komunální – biologický odpad (zbytky potravin, znečištěné plasty)</w:t>
      </w:r>
    </w:p>
    <w:p w14:paraId="4AAEC32B" w14:textId="77777777" w:rsidR="00720DEC" w:rsidRPr="002A2115" w:rsidRDefault="00720DEC" w:rsidP="00720DEC">
      <w:pPr>
        <w:pStyle w:val="Odstavecseseznamem"/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Spalitelný- papír, čisté plasty</w:t>
      </w:r>
    </w:p>
    <w:p w14:paraId="2D8214E6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Doplňování hygienických potřeb do sociálních zařízení ze zásob objednatele (toaletní papír, mýdlo, papírové ručníky)</w:t>
      </w:r>
    </w:p>
    <w:p w14:paraId="3D6D1834" w14:textId="2793A074" w:rsidR="00720DEC" w:rsidRPr="002A2115" w:rsidRDefault="00720DEC" w:rsidP="00720DEC">
      <w:pPr>
        <w:spacing w:before="120" w:after="60" w:line="240" w:lineRule="auto"/>
        <w:jc w:val="both"/>
        <w:rPr>
          <w:rFonts w:eastAsia="Times New Roman" w:cs="Arial"/>
          <w:sz w:val="20"/>
          <w:szCs w:val="20"/>
          <w:lang w:eastAsia="cs-CZ"/>
        </w:rPr>
      </w:pPr>
      <w:r w:rsidRPr="002A2115">
        <w:rPr>
          <w:rFonts w:eastAsia="Times New Roman" w:cs="Arial"/>
          <w:sz w:val="20"/>
          <w:szCs w:val="20"/>
          <w:lang w:eastAsia="cs-CZ"/>
        </w:rPr>
        <w:t>Obecný popis týdenních / 14 denních úklidových prací:</w:t>
      </w:r>
    </w:p>
    <w:p w14:paraId="7EF16333" w14:textId="77777777" w:rsidR="00720DEC" w:rsidRPr="002A2115" w:rsidRDefault="00720DEC" w:rsidP="00720DEC">
      <w:pPr>
        <w:pStyle w:val="Odstavecseseznamem"/>
        <w:rPr>
          <w:rFonts w:cs="Arial"/>
          <w:sz w:val="20"/>
          <w:szCs w:val="20"/>
        </w:rPr>
      </w:pPr>
    </w:p>
    <w:p w14:paraId="420B3655" w14:textId="6CDC1C80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Odstranění prachu z kancelářského nábytku a vybavení od 1,5m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 xml:space="preserve">.: 1x 14 dní) </w:t>
      </w:r>
    </w:p>
    <w:p w14:paraId="4330298E" w14:textId="421A07F4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Odstranění prachu z kancelářského nábytku, židlí, nástěnek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>.: 1x 14 dní)</w:t>
      </w:r>
    </w:p>
    <w:p w14:paraId="29B6FBC9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Umytí celých dveří a zárubní</w:t>
      </w:r>
    </w:p>
    <w:p w14:paraId="6BE627A2" w14:textId="77777777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Otření vypínačů a zásuvek</w:t>
      </w:r>
    </w:p>
    <w:p w14:paraId="778B54FB" w14:textId="77D6AC91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Odstranění pavučin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>.: prováděno průběžně)</w:t>
      </w:r>
    </w:p>
    <w:p w14:paraId="37480703" w14:textId="57E752A4" w:rsidR="00720DEC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Umytí schodišťového zábradlí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>.: 1x 14 dní)</w:t>
      </w:r>
    </w:p>
    <w:p w14:paraId="4C8BB809" w14:textId="49366069" w:rsidR="008620D9" w:rsidRPr="002A2115" w:rsidRDefault="00720DEC" w:rsidP="00720DEC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Úklid dvora vč. vjezdu </w:t>
      </w:r>
    </w:p>
    <w:p w14:paraId="742F34EC" w14:textId="28ED4B73" w:rsidR="0081757C" w:rsidRPr="002A2115" w:rsidRDefault="0081757C" w:rsidP="0081757C">
      <w:pPr>
        <w:rPr>
          <w:rFonts w:cs="Arial"/>
          <w:b/>
          <w:bCs/>
          <w:color w:val="000000"/>
          <w:sz w:val="20"/>
          <w:szCs w:val="20"/>
          <w:u w:val="single"/>
          <w:lang w:eastAsia="cs-CZ"/>
        </w:rPr>
      </w:pPr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 xml:space="preserve">Harmonogram práce </w:t>
      </w:r>
      <w:proofErr w:type="spellStart"/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>ukl</w:t>
      </w:r>
      <w:r w:rsidR="00A60209"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>i</w:t>
      </w:r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>dových</w:t>
      </w:r>
      <w:proofErr w:type="spellEnd"/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 xml:space="preserve"> pracovníků - pracovní doba 6:30</w:t>
      </w:r>
      <w:r w:rsidR="00C9119D"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 xml:space="preserve"> </w:t>
      </w:r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>-15:00 hod</w:t>
      </w:r>
    </w:p>
    <w:p w14:paraId="520E4109" w14:textId="77777777" w:rsidR="0081757C" w:rsidRPr="002A2115" w:rsidRDefault="0081757C" w:rsidP="0081757C">
      <w:pPr>
        <w:rPr>
          <w:rFonts w:cs="Arial"/>
          <w:b/>
          <w:bCs/>
          <w:color w:val="000000"/>
          <w:sz w:val="20"/>
          <w:szCs w:val="20"/>
          <w:u w:val="single"/>
          <w:lang w:eastAsia="cs-CZ"/>
        </w:rPr>
      </w:pPr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>6:30 – 7:30</w:t>
      </w:r>
    </w:p>
    <w:p w14:paraId="07E1E77D" w14:textId="32743ED0" w:rsidR="0081757C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lastRenderedPageBreak/>
        <w:t>úklid ošetřovny (L</w:t>
      </w:r>
      <w:r w:rsidRPr="002A2115">
        <w:rPr>
          <w:rFonts w:cs="Arial"/>
          <w:sz w:val="20"/>
          <w:szCs w:val="20"/>
        </w:rPr>
        <w:t>D Záboj</w:t>
      </w:r>
      <w:r w:rsidRPr="002A2115">
        <w:rPr>
          <w:rFonts w:cs="Arial"/>
          <w:color w:val="000000"/>
          <w:sz w:val="20"/>
          <w:szCs w:val="20"/>
        </w:rPr>
        <w:t xml:space="preserve"> ordinace): umýt umyvadlo, vyleštit zrcadlo, utřít parapety, skříňky, poličky, vytřít podlahu, případně vysát pavučiny, doplnění papírových ručníků a mýdla</w:t>
      </w:r>
    </w:p>
    <w:p w14:paraId="007A6B80" w14:textId="77777777" w:rsidR="0081757C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t>úklid suterénu - LD Trianon, LD Výsluní, LD Záboj</w:t>
      </w:r>
    </w:p>
    <w:p w14:paraId="737AACBE" w14:textId="77777777" w:rsidR="0081757C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t>úklid dětské šatny, chodby a společných prostor v přízemí - LD Libuše, LD Šárka, LD Orlík</w:t>
      </w:r>
    </w:p>
    <w:p w14:paraId="4441EB69" w14:textId="77777777" w:rsidR="0081757C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sz w:val="20"/>
          <w:szCs w:val="20"/>
          <w:u w:val="single"/>
        </w:rPr>
      </w:pPr>
      <w:r w:rsidRPr="002A2115">
        <w:rPr>
          <w:rFonts w:cs="Arial"/>
          <w:sz w:val="20"/>
          <w:szCs w:val="20"/>
        </w:rPr>
        <w:t>mytí nádobí po II. večeři, utření stolů v jídelně, doplnění příborů a ubrousků</w:t>
      </w:r>
    </w:p>
    <w:p w14:paraId="2FF10039" w14:textId="338FAB04" w:rsidR="0081757C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sz w:val="20"/>
          <w:szCs w:val="20"/>
          <w:u w:val="single"/>
        </w:rPr>
      </w:pPr>
      <w:r w:rsidRPr="002A2115">
        <w:rPr>
          <w:rFonts w:cs="Arial"/>
          <w:sz w:val="20"/>
          <w:szCs w:val="20"/>
        </w:rPr>
        <w:t>příprava snídaně: uvařit čaj, na talíř připravit snídani pro celou rodinu (pokoj)</w:t>
      </w:r>
      <w:r w:rsidR="009A26C6" w:rsidRPr="002A2115">
        <w:rPr>
          <w:rFonts w:cs="Arial"/>
          <w:sz w:val="20"/>
          <w:szCs w:val="20"/>
        </w:rPr>
        <w:t xml:space="preserve"> </w:t>
      </w:r>
      <w:r w:rsidRPr="002A2115">
        <w:rPr>
          <w:rFonts w:cs="Arial"/>
          <w:sz w:val="20"/>
          <w:szCs w:val="20"/>
        </w:rPr>
        <w:t>+ svačinu, snídani roznést na stoly za spolupráce sestry. Pokud má někdo alergii, jídlo nechat u výdejného okénka a po kontrole sestrou vydat doprovodu.</w:t>
      </w:r>
    </w:p>
    <w:p w14:paraId="4BA265D2" w14:textId="77777777" w:rsidR="0081757C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sz w:val="20"/>
          <w:szCs w:val="20"/>
          <w:u w:val="single"/>
        </w:rPr>
      </w:pPr>
      <w:r w:rsidRPr="002A2115">
        <w:rPr>
          <w:rFonts w:cs="Arial"/>
          <w:sz w:val="20"/>
          <w:szCs w:val="20"/>
        </w:rPr>
        <w:t>příprava snídaně LD Trianon: uvařit čaj, do hrnečků nalít čaj, kávu, kakao, příprava snídaně na způsob švédských stolů. Pokud má někdo alergii, jídlo nechat u výdejného okénka pro kontrolu a vydání sestrou dítěti</w:t>
      </w:r>
    </w:p>
    <w:p w14:paraId="55B6670B" w14:textId="12DE79B7" w:rsidR="00A60209" w:rsidRPr="002A2115" w:rsidRDefault="0081757C" w:rsidP="0081757C">
      <w:pPr>
        <w:pStyle w:val="Odstavecseseznamem"/>
        <w:numPr>
          <w:ilvl w:val="0"/>
          <w:numId w:val="12"/>
        </w:numPr>
        <w:spacing w:after="160" w:line="256" w:lineRule="auto"/>
        <w:jc w:val="both"/>
        <w:rPr>
          <w:rFonts w:cs="Arial"/>
          <w:b/>
          <w:bCs/>
          <w:sz w:val="20"/>
          <w:szCs w:val="20"/>
          <w:u w:val="single"/>
        </w:rPr>
      </w:pPr>
      <w:r w:rsidRPr="002A2115">
        <w:rPr>
          <w:rFonts w:cs="Arial"/>
          <w:sz w:val="20"/>
          <w:szCs w:val="20"/>
        </w:rPr>
        <w:t>na přídavné stoly připravit: čaj, citrony do čaje, minerálku, müsli, lupínky, džem, med, mléko, misky, malé talířky, chlebovky s pečivem. Doplnit cukr, sůl, pepř, párátka</w:t>
      </w:r>
    </w:p>
    <w:p w14:paraId="2FB1E2F0" w14:textId="42B931C0" w:rsidR="0081757C" w:rsidRPr="002A2115" w:rsidRDefault="0081757C" w:rsidP="0081757C">
      <w:pPr>
        <w:rPr>
          <w:rFonts w:cs="Arial"/>
          <w:b/>
          <w:color w:val="000000"/>
          <w:sz w:val="20"/>
          <w:szCs w:val="20"/>
          <w:u w:val="single"/>
          <w:lang w:eastAsia="cs-CZ"/>
        </w:rPr>
      </w:pPr>
      <w:r w:rsidRPr="002A2115">
        <w:rPr>
          <w:rFonts w:cs="Arial"/>
          <w:b/>
          <w:color w:val="000000"/>
          <w:sz w:val="20"/>
          <w:szCs w:val="20"/>
          <w:u w:val="single"/>
          <w:lang w:eastAsia="cs-CZ"/>
        </w:rPr>
        <w:t>7:30 -  8:30</w:t>
      </w:r>
    </w:p>
    <w:p w14:paraId="565BE5C8" w14:textId="77777777" w:rsidR="0081757C" w:rsidRPr="002A2115" w:rsidRDefault="0081757C" w:rsidP="0081757C">
      <w:pPr>
        <w:pStyle w:val="Odstavecseseznamem"/>
        <w:numPr>
          <w:ilvl w:val="0"/>
          <w:numId w:val="13"/>
        </w:numPr>
        <w:spacing w:after="160" w:line="256" w:lineRule="auto"/>
        <w:jc w:val="both"/>
        <w:rPr>
          <w:rFonts w:cs="Arial"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t>pomoc při výdeji snídaně, průběžně doplňovat čaj, kávu, kakao, pečivo</w:t>
      </w:r>
    </w:p>
    <w:p w14:paraId="1E8B0645" w14:textId="77777777" w:rsidR="0081757C" w:rsidRPr="002A2115" w:rsidRDefault="0081757C" w:rsidP="0081757C">
      <w:pPr>
        <w:pStyle w:val="Odstavecseseznamem"/>
        <w:numPr>
          <w:ilvl w:val="0"/>
          <w:numId w:val="13"/>
        </w:numPr>
        <w:spacing w:after="160" w:line="256" w:lineRule="auto"/>
        <w:jc w:val="both"/>
        <w:rPr>
          <w:rFonts w:cs="Arial"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t>odebírání nádobí u okénka a mytí nádobí po snídani</w:t>
      </w:r>
    </w:p>
    <w:p w14:paraId="567C4C06" w14:textId="77777777" w:rsidR="0081757C" w:rsidRPr="002A2115" w:rsidRDefault="0081757C" w:rsidP="0081757C">
      <w:pPr>
        <w:pStyle w:val="Odstavecseseznamem"/>
        <w:numPr>
          <w:ilvl w:val="0"/>
          <w:numId w:val="13"/>
        </w:numPr>
        <w:spacing w:after="160" w:line="256" w:lineRule="auto"/>
        <w:jc w:val="both"/>
        <w:rPr>
          <w:rFonts w:cs="Arial"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t>úklid jídelny: otřít stoly a ostatní znečištěné povrchy (mikrovlnka, lednice, police, parapety, výdejní plochu) čistícím roztokem a zamést podlahu</w:t>
      </w:r>
    </w:p>
    <w:p w14:paraId="797D5C8A" w14:textId="482BE9AE" w:rsidR="0081757C" w:rsidRPr="002A2115" w:rsidRDefault="0081757C" w:rsidP="0081757C">
      <w:pPr>
        <w:pStyle w:val="Odstavecseseznamem"/>
        <w:numPr>
          <w:ilvl w:val="0"/>
          <w:numId w:val="13"/>
        </w:numPr>
        <w:spacing w:after="160" w:line="256" w:lineRule="auto"/>
        <w:jc w:val="both"/>
        <w:rPr>
          <w:rFonts w:cs="Arial"/>
          <w:color w:val="000000"/>
          <w:sz w:val="20"/>
          <w:szCs w:val="20"/>
          <w:u w:val="single"/>
        </w:rPr>
      </w:pPr>
      <w:r w:rsidRPr="002A2115">
        <w:rPr>
          <w:rFonts w:cs="Arial"/>
          <w:color w:val="000000"/>
          <w:sz w:val="20"/>
          <w:szCs w:val="20"/>
        </w:rPr>
        <w:t xml:space="preserve">úklid kuchyňky: otřít stolky, myčku, </w:t>
      </w:r>
      <w:proofErr w:type="spellStart"/>
      <w:r w:rsidRPr="002A2115">
        <w:rPr>
          <w:rFonts w:cs="Arial"/>
          <w:color w:val="000000"/>
          <w:sz w:val="20"/>
          <w:szCs w:val="20"/>
        </w:rPr>
        <w:t>režon</w:t>
      </w:r>
      <w:proofErr w:type="spellEnd"/>
      <w:r w:rsidRPr="002A2115">
        <w:rPr>
          <w:rFonts w:cs="Arial"/>
          <w:color w:val="000000"/>
          <w:sz w:val="20"/>
          <w:szCs w:val="20"/>
        </w:rPr>
        <w:t xml:space="preserve">, dřez, vytřít podlahu, vylít a </w:t>
      </w:r>
      <w:proofErr w:type="gramStart"/>
      <w:r w:rsidRPr="002A2115">
        <w:rPr>
          <w:rFonts w:cs="Arial"/>
          <w:color w:val="000000"/>
          <w:sz w:val="20"/>
          <w:szCs w:val="20"/>
        </w:rPr>
        <w:t>vysypat  všechny</w:t>
      </w:r>
      <w:proofErr w:type="gramEnd"/>
      <w:r w:rsidRPr="002A2115">
        <w:rPr>
          <w:rFonts w:cs="Arial"/>
          <w:color w:val="000000"/>
          <w:sz w:val="20"/>
          <w:szCs w:val="20"/>
        </w:rPr>
        <w:t xml:space="preserve"> zbytky jídla do  kýblů,  připravit všechny nádoby na odvoz do kuchyně včetně kýblů se zbytky</w:t>
      </w:r>
    </w:p>
    <w:p w14:paraId="59541C95" w14:textId="7FA91F61" w:rsidR="0081757C" w:rsidRPr="002A2115" w:rsidRDefault="0081757C" w:rsidP="0081757C">
      <w:pPr>
        <w:rPr>
          <w:rFonts w:cs="Arial"/>
          <w:iCs/>
          <w:color w:val="000000"/>
          <w:sz w:val="20"/>
          <w:szCs w:val="20"/>
          <w:lang w:eastAsia="cs-CZ"/>
        </w:rPr>
      </w:pPr>
      <w:r w:rsidRPr="002A2115">
        <w:rPr>
          <w:rFonts w:cs="Arial"/>
          <w:b/>
          <w:bCs/>
          <w:color w:val="000000"/>
          <w:sz w:val="20"/>
          <w:szCs w:val="20"/>
          <w:u w:val="single"/>
          <w:lang w:eastAsia="cs-CZ"/>
        </w:rPr>
        <w:t xml:space="preserve">8:30 – 10:30 </w:t>
      </w:r>
      <w:r w:rsidRPr="002A2115">
        <w:rPr>
          <w:rFonts w:cs="Arial"/>
          <w:color w:val="000000"/>
          <w:sz w:val="20"/>
          <w:szCs w:val="20"/>
          <w:u w:val="single"/>
          <w:lang w:eastAsia="cs-CZ"/>
        </w:rPr>
        <w:t>(úklid jednotlivých pater):</w:t>
      </w:r>
    </w:p>
    <w:p w14:paraId="0AD9631D" w14:textId="519BF819" w:rsidR="0081757C" w:rsidRPr="002A2115" w:rsidRDefault="0081757C" w:rsidP="0081757C">
      <w:pPr>
        <w:pStyle w:val="Odstavecseseznamem"/>
        <w:numPr>
          <w:ilvl w:val="0"/>
          <w:numId w:val="14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 xml:space="preserve">úklid pokojů: utřít prach na nábytku, parapetech, vysypat koše, vysát, vytřít podlahu, umýt WC + výměna dezinfekčních roztoků na WC štětky, umýt sprchový kout a umyvadlo, poličku nad umyvadlem, vyleštit zrcadlo, dle potřeby vysát pavučiny, umýt dveře, doplnění </w:t>
      </w:r>
      <w:proofErr w:type="spellStart"/>
      <w:r w:rsidRPr="002A2115">
        <w:rPr>
          <w:rFonts w:cs="Arial"/>
          <w:color w:val="000000"/>
          <w:sz w:val="20"/>
          <w:szCs w:val="20"/>
        </w:rPr>
        <w:t>toal</w:t>
      </w:r>
      <w:proofErr w:type="spellEnd"/>
      <w:r w:rsidRPr="002A2115">
        <w:rPr>
          <w:rFonts w:cs="Arial"/>
          <w:color w:val="000000"/>
          <w:sz w:val="20"/>
          <w:szCs w:val="20"/>
        </w:rPr>
        <w:t>.</w:t>
      </w:r>
      <w:r w:rsidR="00A60209" w:rsidRPr="002A2115">
        <w:rPr>
          <w:rFonts w:cs="Arial"/>
          <w:color w:val="000000"/>
          <w:sz w:val="20"/>
          <w:szCs w:val="20"/>
        </w:rPr>
        <w:t xml:space="preserve"> </w:t>
      </w:r>
      <w:r w:rsidRPr="002A2115">
        <w:rPr>
          <w:rFonts w:cs="Arial"/>
          <w:color w:val="000000"/>
          <w:sz w:val="20"/>
          <w:szCs w:val="20"/>
        </w:rPr>
        <w:t>papíru a mýdla, popřípadě výměna připraveného prádla na podlaze dle požadavků klienta</w:t>
      </w:r>
    </w:p>
    <w:p w14:paraId="50BC00FD" w14:textId="77777777" w:rsidR="0081757C" w:rsidRPr="002A2115" w:rsidRDefault="0081757C" w:rsidP="0081757C">
      <w:pPr>
        <w:pStyle w:val="Odstavecseseznamem"/>
        <w:numPr>
          <w:ilvl w:val="0"/>
          <w:numId w:val="14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 xml:space="preserve">úklid společných prostor: (toalety, chodby, schody, herna - LD Trianon): umýt záchody + výměna dezinfekčních roztoků na WC štětky, umyvadla, zrcadla, parapety, dlaždice, doplnění </w:t>
      </w:r>
      <w:proofErr w:type="spellStart"/>
      <w:r w:rsidRPr="002A2115">
        <w:rPr>
          <w:rFonts w:cs="Arial"/>
          <w:color w:val="000000"/>
          <w:sz w:val="20"/>
          <w:szCs w:val="20"/>
        </w:rPr>
        <w:t>toal</w:t>
      </w:r>
      <w:proofErr w:type="spellEnd"/>
      <w:r w:rsidRPr="002A2115">
        <w:rPr>
          <w:rFonts w:cs="Arial"/>
          <w:color w:val="000000"/>
          <w:sz w:val="20"/>
          <w:szCs w:val="20"/>
        </w:rPr>
        <w:t>. papíru, papírových ručníků a mýdla, vynést koše ve společných prostorech, včetně koše na pleny a vynést nádoby na tříděný odpad - plasty vynést do žlutých popelnic, papír připravit na odvoz do skladu stravovacího provozu, dle potřeby zamést nebo vysát podlahu vstupních prostor, vysát rohože</w:t>
      </w:r>
    </w:p>
    <w:p w14:paraId="577EBF41" w14:textId="77777777" w:rsidR="0081757C" w:rsidRPr="002A2115" w:rsidRDefault="0081757C" w:rsidP="0081757C">
      <w:pPr>
        <w:pStyle w:val="Odstavecseseznamem"/>
        <w:numPr>
          <w:ilvl w:val="0"/>
          <w:numId w:val="14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>úklid pokojů LD Výsluní: utřít prach na nábytku, parapetech, vysypat koše, vysát, vytřít podlahu, umýt umyvadlo a poličku nad umyvadlem, vyleštit zrcadlo, dle potřeby vysát pavučiny, umýt dveře, doplnění mýdla</w:t>
      </w:r>
    </w:p>
    <w:p w14:paraId="347BF62F" w14:textId="77777777" w:rsidR="0081757C" w:rsidRPr="002A2115" w:rsidRDefault="0081757C" w:rsidP="0081757C">
      <w:pPr>
        <w:pStyle w:val="Odstavecseseznamem"/>
        <w:numPr>
          <w:ilvl w:val="0"/>
          <w:numId w:val="14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 xml:space="preserve">úklid společných prostor LD Výsluní: (toalety, koupelny, chodby, schody): umýt záchody + výměna dezinfekčních roztoků na WC štětky, umyvadla, sprchové kouty, zrcadla, parapety, dlaždice, doplnění </w:t>
      </w:r>
      <w:proofErr w:type="spellStart"/>
      <w:r w:rsidRPr="002A2115">
        <w:rPr>
          <w:rFonts w:cs="Arial"/>
          <w:color w:val="000000"/>
          <w:sz w:val="20"/>
          <w:szCs w:val="20"/>
        </w:rPr>
        <w:t>toal</w:t>
      </w:r>
      <w:proofErr w:type="spellEnd"/>
      <w:r w:rsidRPr="002A2115">
        <w:rPr>
          <w:rFonts w:cs="Arial"/>
          <w:color w:val="000000"/>
          <w:sz w:val="20"/>
          <w:szCs w:val="20"/>
        </w:rPr>
        <w:t>. papíru, papírových ručníků a mýdla, vynést koše ve společných prostorech, včetně koše na pleny a vynést nádoby na tříděný odpad - plasty vynést do žlutých popelnic, papír připravit na odvoz do skladu stravovacího provozu, dle potřeby zamést nebo vysát podlahu vstupních prostor, vysát rohože</w:t>
      </w:r>
    </w:p>
    <w:p w14:paraId="12A02D30" w14:textId="461D862B" w:rsidR="0081757C" w:rsidRPr="002A2115" w:rsidRDefault="0081757C" w:rsidP="0081757C">
      <w:pPr>
        <w:pStyle w:val="Odstavecseseznamem"/>
        <w:numPr>
          <w:ilvl w:val="0"/>
          <w:numId w:val="14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 xml:space="preserve">úklid skladů: spočítat dovezené prádlo, srovnat prádlo do polic a skříní, porovnat </w:t>
      </w:r>
      <w:proofErr w:type="gramStart"/>
      <w:r w:rsidRPr="002A2115">
        <w:rPr>
          <w:rFonts w:cs="Arial"/>
          <w:color w:val="000000"/>
          <w:sz w:val="20"/>
          <w:szCs w:val="20"/>
        </w:rPr>
        <w:t>čistící</w:t>
      </w:r>
      <w:proofErr w:type="gramEnd"/>
      <w:r w:rsidRPr="002A2115">
        <w:rPr>
          <w:rFonts w:cs="Arial"/>
          <w:color w:val="000000"/>
          <w:sz w:val="20"/>
          <w:szCs w:val="20"/>
        </w:rPr>
        <w:t xml:space="preserve"> prostředky a vytřít</w:t>
      </w:r>
    </w:p>
    <w:p w14:paraId="75B0FA48" w14:textId="77777777" w:rsidR="00720DEC" w:rsidRPr="002A2115" w:rsidRDefault="00720DEC" w:rsidP="00720DEC">
      <w:pPr>
        <w:pStyle w:val="Odstavecseseznamem"/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</w:p>
    <w:p w14:paraId="25F24230" w14:textId="77777777" w:rsidR="0081757C" w:rsidRPr="002A2115" w:rsidRDefault="0081757C" w:rsidP="0081757C">
      <w:pPr>
        <w:rPr>
          <w:rFonts w:cs="Arial"/>
          <w:b/>
          <w:bCs/>
          <w:i/>
          <w:iCs/>
          <w:sz w:val="20"/>
          <w:szCs w:val="20"/>
          <w:u w:val="single"/>
          <w:lang w:eastAsia="cs-CZ"/>
        </w:rPr>
      </w:pPr>
      <w:r w:rsidRPr="002A2115">
        <w:rPr>
          <w:rFonts w:cs="Arial"/>
          <w:b/>
          <w:sz w:val="20"/>
          <w:szCs w:val="20"/>
          <w:u w:val="single"/>
          <w:lang w:eastAsia="cs-CZ"/>
        </w:rPr>
        <w:t xml:space="preserve">10:30 -  11:00 </w:t>
      </w:r>
      <w:r w:rsidRPr="002A2115">
        <w:rPr>
          <w:rFonts w:cs="Arial"/>
          <w:i/>
          <w:iCs/>
          <w:sz w:val="20"/>
          <w:szCs w:val="20"/>
          <w:u w:val="single"/>
          <w:lang w:eastAsia="cs-CZ"/>
        </w:rPr>
        <w:t>příprava oběda</w:t>
      </w:r>
      <w:r w:rsidRPr="002A2115">
        <w:rPr>
          <w:rFonts w:cs="Arial"/>
          <w:b/>
          <w:bCs/>
          <w:i/>
          <w:iCs/>
          <w:sz w:val="20"/>
          <w:szCs w:val="20"/>
          <w:u w:val="single"/>
          <w:lang w:eastAsia="cs-CZ"/>
        </w:rPr>
        <w:t>- převléci se do žluté haleny</w:t>
      </w:r>
    </w:p>
    <w:p w14:paraId="59E1E44F" w14:textId="504E613F" w:rsidR="0081757C" w:rsidRPr="002A2115" w:rsidRDefault="0081757C" w:rsidP="00C9119D">
      <w:pPr>
        <w:pStyle w:val="Odstavecseseznamem"/>
        <w:numPr>
          <w:ilvl w:val="0"/>
          <w:numId w:val="15"/>
        </w:numPr>
        <w:spacing w:after="160" w:line="256" w:lineRule="auto"/>
        <w:rPr>
          <w:rFonts w:cs="Arial"/>
          <w:iCs/>
          <w:sz w:val="20"/>
          <w:szCs w:val="20"/>
        </w:rPr>
      </w:pPr>
      <w:r w:rsidRPr="002A2115">
        <w:rPr>
          <w:rFonts w:cs="Arial"/>
          <w:sz w:val="20"/>
          <w:szCs w:val="20"/>
        </w:rPr>
        <w:t>10,30 h</w:t>
      </w:r>
      <w:r w:rsidR="00E02CED" w:rsidRPr="002A2115">
        <w:rPr>
          <w:rFonts w:cs="Arial"/>
          <w:sz w:val="20"/>
          <w:szCs w:val="20"/>
        </w:rPr>
        <w:t xml:space="preserve">od = </w:t>
      </w:r>
      <w:r w:rsidRPr="002A2115">
        <w:rPr>
          <w:rFonts w:cs="Arial"/>
          <w:sz w:val="20"/>
          <w:szCs w:val="20"/>
        </w:rPr>
        <w:t>připravit ohřívací vozíky: nalít horkou vodu + zapnout na</w:t>
      </w:r>
      <w:r w:rsidR="00E02CED" w:rsidRPr="002A2115">
        <w:rPr>
          <w:rFonts w:cs="Arial"/>
          <w:sz w:val="20"/>
          <w:szCs w:val="20"/>
        </w:rPr>
        <w:t xml:space="preserve"> (viz manuál)</w:t>
      </w:r>
      <w:r w:rsidRPr="002A2115">
        <w:rPr>
          <w:rFonts w:cs="Arial"/>
          <w:sz w:val="20"/>
          <w:szCs w:val="20"/>
        </w:rPr>
        <w:t>,</w:t>
      </w:r>
    </w:p>
    <w:p w14:paraId="4A007F5E" w14:textId="77777777" w:rsidR="0081757C" w:rsidRPr="002A2115" w:rsidRDefault="0081757C" w:rsidP="00C9119D">
      <w:pPr>
        <w:pStyle w:val="Odstavecseseznamem"/>
        <w:numPr>
          <w:ilvl w:val="0"/>
          <w:numId w:val="15"/>
        </w:numPr>
        <w:spacing w:after="160" w:line="256" w:lineRule="auto"/>
        <w:rPr>
          <w:rFonts w:cs="Arial"/>
          <w:iCs/>
          <w:sz w:val="20"/>
          <w:szCs w:val="20"/>
        </w:rPr>
      </w:pPr>
      <w:r w:rsidRPr="002A2115">
        <w:rPr>
          <w:rFonts w:cs="Arial"/>
          <w:sz w:val="20"/>
          <w:szCs w:val="20"/>
        </w:rPr>
        <w:t>připravit k výdeji jídla: talíře, naběračky, kleště, misky atd.</w:t>
      </w:r>
    </w:p>
    <w:p w14:paraId="10231CBB" w14:textId="77777777" w:rsidR="0081757C" w:rsidRPr="002A2115" w:rsidRDefault="0081757C" w:rsidP="00C9119D">
      <w:pPr>
        <w:pStyle w:val="Odstavecseseznamem"/>
        <w:numPr>
          <w:ilvl w:val="0"/>
          <w:numId w:val="15"/>
        </w:numPr>
        <w:spacing w:after="160" w:line="256" w:lineRule="auto"/>
        <w:rPr>
          <w:rFonts w:cs="Arial"/>
          <w:iCs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připravit na přídavné stoly: polévku + hluboké talíře, čaj, džus, šťávu, minerálku, odpolední svačinu, případné alergie ponechat na okénku, po kontrole sestrou vydá v průběhu oběda, na stoly doplnit příbory a ubrousky, </w:t>
      </w:r>
      <w:r w:rsidRPr="002A2115">
        <w:rPr>
          <w:rFonts w:cs="Arial"/>
          <w:sz w:val="20"/>
          <w:szCs w:val="20"/>
        </w:rPr>
        <w:br/>
        <w:t>do misek připravit kompot, či salát, doplnění dochucovadel</w:t>
      </w:r>
    </w:p>
    <w:p w14:paraId="2E11F4C5" w14:textId="72E0A6A2" w:rsidR="0081757C" w:rsidRPr="002A2115" w:rsidRDefault="0081757C" w:rsidP="0081757C">
      <w:pPr>
        <w:spacing w:after="0" w:line="240" w:lineRule="auto"/>
        <w:rPr>
          <w:rFonts w:cs="Arial"/>
          <w:color w:val="000000"/>
          <w:sz w:val="20"/>
          <w:szCs w:val="20"/>
          <w:lang w:eastAsia="cs-CZ"/>
        </w:rPr>
      </w:pPr>
      <w:r w:rsidRPr="002A2115">
        <w:rPr>
          <w:rFonts w:cs="Arial"/>
          <w:b/>
          <w:color w:val="000000"/>
          <w:sz w:val="20"/>
          <w:szCs w:val="20"/>
          <w:u w:val="single"/>
          <w:lang w:eastAsia="cs-CZ"/>
        </w:rPr>
        <w:t xml:space="preserve">11:00 -  11:30  </w:t>
      </w:r>
      <w:r w:rsidRPr="002A2115">
        <w:rPr>
          <w:rFonts w:cs="Arial"/>
          <w:color w:val="000000"/>
          <w:sz w:val="20"/>
          <w:szCs w:val="20"/>
          <w:lang w:eastAsia="cs-CZ"/>
        </w:rPr>
        <w:t>přestávka na oběd</w:t>
      </w:r>
    </w:p>
    <w:p w14:paraId="2F659607" w14:textId="77777777" w:rsidR="00E02CED" w:rsidRPr="002A2115" w:rsidRDefault="00E02CED" w:rsidP="0081757C">
      <w:pPr>
        <w:spacing w:after="0" w:line="240" w:lineRule="auto"/>
        <w:rPr>
          <w:rFonts w:cs="Arial"/>
          <w:color w:val="000000"/>
          <w:sz w:val="20"/>
          <w:szCs w:val="20"/>
          <w:lang w:eastAsia="cs-CZ"/>
        </w:rPr>
      </w:pPr>
    </w:p>
    <w:p w14:paraId="01E8044F" w14:textId="77777777" w:rsidR="0081757C" w:rsidRPr="002A2115" w:rsidRDefault="0081757C" w:rsidP="0081757C">
      <w:pPr>
        <w:rPr>
          <w:rFonts w:cs="Arial"/>
          <w:b/>
          <w:iCs/>
          <w:color w:val="000000"/>
          <w:sz w:val="20"/>
          <w:szCs w:val="20"/>
          <w:u w:val="single"/>
          <w:lang w:eastAsia="cs-CZ"/>
        </w:rPr>
      </w:pPr>
      <w:r w:rsidRPr="002A2115">
        <w:rPr>
          <w:rFonts w:cs="Arial"/>
          <w:b/>
          <w:color w:val="000000"/>
          <w:sz w:val="20"/>
          <w:szCs w:val="20"/>
          <w:u w:val="single"/>
          <w:lang w:eastAsia="cs-CZ"/>
        </w:rPr>
        <w:t>11:30 -  13:30</w:t>
      </w:r>
    </w:p>
    <w:p w14:paraId="3CF9FCE7" w14:textId="4F038720" w:rsidR="0081757C" w:rsidRPr="002A2115" w:rsidRDefault="0081757C" w:rsidP="0081757C">
      <w:pPr>
        <w:pStyle w:val="Odstavecseseznamem"/>
        <w:numPr>
          <w:ilvl w:val="0"/>
          <w:numId w:val="16"/>
        </w:numPr>
        <w:spacing w:after="160" w:line="256" w:lineRule="auto"/>
        <w:jc w:val="both"/>
        <w:rPr>
          <w:rFonts w:cs="Arial"/>
          <w:iCs/>
          <w:sz w:val="20"/>
          <w:szCs w:val="20"/>
        </w:rPr>
      </w:pPr>
      <w:r w:rsidRPr="002A2115">
        <w:rPr>
          <w:rFonts w:cs="Arial"/>
          <w:sz w:val="20"/>
          <w:szCs w:val="20"/>
        </w:rPr>
        <w:lastRenderedPageBreak/>
        <w:t>výdej jídla od 11:45</w:t>
      </w:r>
      <w:r w:rsidR="00C9119D" w:rsidRPr="002A2115">
        <w:rPr>
          <w:rFonts w:cs="Arial"/>
          <w:sz w:val="20"/>
          <w:szCs w:val="20"/>
        </w:rPr>
        <w:t xml:space="preserve"> </w:t>
      </w:r>
      <w:r w:rsidRPr="002A2115">
        <w:rPr>
          <w:rFonts w:cs="Arial"/>
          <w:sz w:val="20"/>
          <w:szCs w:val="20"/>
        </w:rPr>
        <w:t>h</w:t>
      </w:r>
      <w:r w:rsidR="00C9119D" w:rsidRPr="002A2115">
        <w:rPr>
          <w:rFonts w:cs="Arial"/>
          <w:sz w:val="20"/>
          <w:szCs w:val="20"/>
        </w:rPr>
        <w:t>od</w:t>
      </w:r>
      <w:r w:rsidRPr="002A2115">
        <w:rPr>
          <w:rFonts w:cs="Arial"/>
          <w:sz w:val="20"/>
          <w:szCs w:val="20"/>
        </w:rPr>
        <w:t xml:space="preserve">: pomoc při výdeji jídla, odebírání nádobí u okénka, odstranění zbytků jídla z talířů, mističek a hrnků do kýble na </w:t>
      </w:r>
      <w:proofErr w:type="gramStart"/>
      <w:r w:rsidRPr="002A2115">
        <w:rPr>
          <w:rFonts w:cs="Arial"/>
          <w:sz w:val="20"/>
          <w:szCs w:val="20"/>
        </w:rPr>
        <w:t>zbytky,  průběžné</w:t>
      </w:r>
      <w:proofErr w:type="gramEnd"/>
      <w:r w:rsidRPr="002A2115">
        <w:rPr>
          <w:rFonts w:cs="Arial"/>
          <w:sz w:val="20"/>
          <w:szCs w:val="20"/>
        </w:rPr>
        <w:t xml:space="preserve"> mytí nádobí</w:t>
      </w:r>
    </w:p>
    <w:p w14:paraId="5D67F838" w14:textId="77777777" w:rsidR="0081757C" w:rsidRPr="002A2115" w:rsidRDefault="0081757C" w:rsidP="0081757C">
      <w:pPr>
        <w:pStyle w:val="Odstavecseseznamem"/>
        <w:numPr>
          <w:ilvl w:val="0"/>
          <w:numId w:val="16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úklid </w:t>
      </w:r>
      <w:proofErr w:type="gramStart"/>
      <w:r w:rsidRPr="002A2115">
        <w:rPr>
          <w:rFonts w:cs="Arial"/>
          <w:sz w:val="20"/>
          <w:szCs w:val="20"/>
        </w:rPr>
        <w:t>kuchyňky:  po</w:t>
      </w:r>
      <w:proofErr w:type="gramEnd"/>
      <w:r w:rsidRPr="002A2115">
        <w:rPr>
          <w:rFonts w:cs="Arial"/>
          <w:sz w:val="20"/>
          <w:szCs w:val="20"/>
        </w:rPr>
        <w:t xml:space="preserve"> obědě umýt a uklidit nádobí, vylít všechny zbytky jídla z várnic a gastronádob do kýblů, kýble a prázdné várnice a gastronádoby připravit na odvoz do stravovacího </w:t>
      </w:r>
      <w:r w:rsidRPr="002A2115">
        <w:rPr>
          <w:rFonts w:cs="Arial"/>
          <w:color w:val="000000"/>
          <w:sz w:val="20"/>
          <w:szCs w:val="20"/>
        </w:rPr>
        <w:t>provozu, vylít vodu z ohřívačů, vymýt a vytřít ohřívače, vypustit myčku a znovu ji napustit, umýt celou kuchyňku, vytřít podlahu</w:t>
      </w:r>
    </w:p>
    <w:p w14:paraId="78AA6610" w14:textId="3621ABCE" w:rsidR="0081757C" w:rsidRPr="002A2115" w:rsidRDefault="0081757C" w:rsidP="0081757C">
      <w:pPr>
        <w:pStyle w:val="Odstavecseseznamem"/>
        <w:numPr>
          <w:ilvl w:val="0"/>
          <w:numId w:val="16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>úklid jídelny: doplnit stojany s příbory a ubrousky, otřít stoly a ostatní znečištěné povrchy (mikrovlnka, lednice, police, parapety,</w:t>
      </w:r>
      <w:r w:rsidR="00E33D57" w:rsidRPr="002A2115">
        <w:rPr>
          <w:rFonts w:cs="Arial"/>
          <w:color w:val="000000"/>
          <w:sz w:val="20"/>
          <w:szCs w:val="20"/>
        </w:rPr>
        <w:t xml:space="preserve"> </w:t>
      </w:r>
      <w:proofErr w:type="spellStart"/>
      <w:r w:rsidRPr="002A2115">
        <w:rPr>
          <w:rFonts w:cs="Arial"/>
          <w:color w:val="000000"/>
          <w:sz w:val="20"/>
          <w:szCs w:val="20"/>
        </w:rPr>
        <w:t>režon</w:t>
      </w:r>
      <w:proofErr w:type="spellEnd"/>
      <w:r w:rsidRPr="002A2115">
        <w:rPr>
          <w:rFonts w:cs="Arial"/>
          <w:color w:val="000000"/>
          <w:sz w:val="20"/>
          <w:szCs w:val="20"/>
        </w:rPr>
        <w:t>), čistícím roztokem, vytřídit odpadky a vytřít podlahu</w:t>
      </w:r>
    </w:p>
    <w:p w14:paraId="3C1A7F54" w14:textId="77777777" w:rsidR="0081757C" w:rsidRPr="002A2115" w:rsidRDefault="0081757C" w:rsidP="0081757C">
      <w:pPr>
        <w:rPr>
          <w:rFonts w:cs="Arial"/>
          <w:b/>
          <w:color w:val="000000"/>
          <w:sz w:val="20"/>
          <w:szCs w:val="20"/>
          <w:u w:val="single"/>
          <w:lang w:eastAsia="cs-CZ"/>
        </w:rPr>
      </w:pPr>
      <w:r w:rsidRPr="002A2115">
        <w:rPr>
          <w:rFonts w:cs="Arial"/>
          <w:b/>
          <w:color w:val="000000"/>
          <w:sz w:val="20"/>
          <w:szCs w:val="20"/>
          <w:u w:val="single"/>
          <w:lang w:eastAsia="cs-CZ"/>
        </w:rPr>
        <w:t>13:30 -  15:00</w:t>
      </w:r>
    </w:p>
    <w:p w14:paraId="28924B17" w14:textId="48EBE00D" w:rsidR="0081757C" w:rsidRPr="002A2115" w:rsidRDefault="0081757C" w:rsidP="0081757C">
      <w:pPr>
        <w:pStyle w:val="Odstavecseseznamem"/>
        <w:numPr>
          <w:ilvl w:val="0"/>
          <w:numId w:val="17"/>
        </w:numPr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  <w:r w:rsidRPr="002A2115">
        <w:rPr>
          <w:rFonts w:cs="Arial"/>
          <w:color w:val="000000"/>
          <w:sz w:val="20"/>
          <w:szCs w:val="20"/>
        </w:rPr>
        <w:t>úklid suterénu, či přízemí (šatny a šatny zaměstnanců, toalety, prádelna, sušárna), utřít prach na botnících, vytřídit a doplnit návleky, vytřít podlahu, zamést vstup - zvednout venkovní rohožku, omést pavučiny z venkovního parapetů, dveří a fasády, poklidit papírky a větve kolem budovy, uklidit odpadky na zahradě</w:t>
      </w:r>
    </w:p>
    <w:p w14:paraId="1BFF1CAE" w14:textId="77777777" w:rsidR="0081757C" w:rsidRPr="002A2115" w:rsidRDefault="0081757C" w:rsidP="0081757C">
      <w:pPr>
        <w:pStyle w:val="Odstavecseseznamem"/>
        <w:spacing w:after="160" w:line="256" w:lineRule="auto"/>
        <w:jc w:val="both"/>
        <w:rPr>
          <w:rFonts w:cs="Arial"/>
          <w:iCs/>
          <w:color w:val="000000"/>
          <w:sz w:val="20"/>
          <w:szCs w:val="20"/>
        </w:rPr>
      </w:pPr>
    </w:p>
    <w:p w14:paraId="0F577252" w14:textId="78272617" w:rsidR="0081757C" w:rsidRPr="002A2115" w:rsidRDefault="0081757C" w:rsidP="0081757C">
      <w:pPr>
        <w:rPr>
          <w:rFonts w:cs="Arial"/>
          <w:b/>
          <w:sz w:val="20"/>
          <w:szCs w:val="20"/>
          <w:u w:val="single"/>
        </w:rPr>
      </w:pPr>
      <w:r w:rsidRPr="002A2115">
        <w:rPr>
          <w:rFonts w:cs="Arial"/>
          <w:b/>
          <w:sz w:val="20"/>
          <w:szCs w:val="20"/>
          <w:u w:val="single"/>
        </w:rPr>
        <w:t xml:space="preserve">Harmonogram práce </w:t>
      </w:r>
      <w:r w:rsidR="00A60209" w:rsidRPr="002A2115">
        <w:rPr>
          <w:rFonts w:cs="Arial"/>
          <w:b/>
          <w:sz w:val="20"/>
          <w:szCs w:val="20"/>
          <w:u w:val="single"/>
        </w:rPr>
        <w:t>úklidových pracovníků</w:t>
      </w:r>
      <w:r w:rsidRPr="002A2115">
        <w:rPr>
          <w:rFonts w:cs="Arial"/>
          <w:b/>
          <w:sz w:val="20"/>
          <w:szCs w:val="20"/>
          <w:u w:val="single"/>
        </w:rPr>
        <w:t xml:space="preserve"> - pracovní </w:t>
      </w:r>
      <w:proofErr w:type="gramStart"/>
      <w:r w:rsidRPr="002A2115">
        <w:rPr>
          <w:rFonts w:cs="Arial"/>
          <w:b/>
          <w:sz w:val="20"/>
          <w:szCs w:val="20"/>
          <w:u w:val="single"/>
        </w:rPr>
        <w:t xml:space="preserve">doba  </w:t>
      </w:r>
      <w:r w:rsidR="00720DEC" w:rsidRPr="002A2115">
        <w:rPr>
          <w:rFonts w:cs="Arial"/>
          <w:b/>
          <w:sz w:val="20"/>
          <w:szCs w:val="20"/>
          <w:u w:val="single"/>
        </w:rPr>
        <w:t>po</w:t>
      </w:r>
      <w:proofErr w:type="gramEnd"/>
      <w:r w:rsidR="00720DEC" w:rsidRPr="002A2115">
        <w:rPr>
          <w:rFonts w:cs="Arial"/>
          <w:b/>
          <w:sz w:val="20"/>
          <w:szCs w:val="20"/>
          <w:u w:val="single"/>
        </w:rPr>
        <w:t xml:space="preserve"> </w:t>
      </w:r>
      <w:r w:rsidRPr="002A2115">
        <w:rPr>
          <w:rFonts w:cs="Arial"/>
          <w:b/>
          <w:sz w:val="20"/>
          <w:szCs w:val="20"/>
          <w:u w:val="single"/>
        </w:rPr>
        <w:t>17:00  ho</w:t>
      </w:r>
      <w:r w:rsidR="00C9119D" w:rsidRPr="002A2115">
        <w:rPr>
          <w:rFonts w:cs="Arial"/>
          <w:b/>
          <w:sz w:val="20"/>
          <w:szCs w:val="20"/>
          <w:u w:val="single"/>
        </w:rPr>
        <w:t>d</w:t>
      </w:r>
    </w:p>
    <w:p w14:paraId="28C979C6" w14:textId="2A05FA1F" w:rsidR="0081757C" w:rsidRPr="002A2115" w:rsidRDefault="00720DEC" w:rsidP="0081757C">
      <w:pPr>
        <w:rPr>
          <w:rFonts w:cs="Arial"/>
          <w:b/>
          <w:sz w:val="20"/>
          <w:szCs w:val="20"/>
          <w:u w:val="single"/>
        </w:rPr>
      </w:pPr>
      <w:r w:rsidRPr="002A2115">
        <w:rPr>
          <w:rFonts w:cs="Arial"/>
          <w:b/>
          <w:sz w:val="20"/>
          <w:szCs w:val="20"/>
          <w:u w:val="single"/>
        </w:rPr>
        <w:t xml:space="preserve">Po </w:t>
      </w:r>
      <w:r w:rsidR="0081757C" w:rsidRPr="002A2115">
        <w:rPr>
          <w:rFonts w:cs="Arial"/>
          <w:b/>
          <w:sz w:val="20"/>
          <w:szCs w:val="20"/>
          <w:u w:val="single"/>
        </w:rPr>
        <w:t xml:space="preserve">17:00 – </w:t>
      </w:r>
      <w:r w:rsidRPr="002A2115">
        <w:rPr>
          <w:rFonts w:cs="Arial"/>
          <w:b/>
          <w:sz w:val="20"/>
          <w:szCs w:val="20"/>
          <w:u w:val="single"/>
        </w:rPr>
        <w:t>dle potřeby</w:t>
      </w:r>
    </w:p>
    <w:p w14:paraId="54516D6E" w14:textId="62B3FE33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 xml:space="preserve">v 17:00h. připravit ohřívací vozíky: nalít horkou vodu a zapnout </w:t>
      </w:r>
      <w:r w:rsidR="00A60209" w:rsidRPr="002A2115">
        <w:rPr>
          <w:rFonts w:asciiTheme="minorHAnsi" w:hAnsiTheme="minorHAnsi" w:cs="Arial"/>
          <w:sz w:val="20"/>
          <w:szCs w:val="20"/>
        </w:rPr>
        <w:t>na (viz manuál)</w:t>
      </w:r>
      <w:r w:rsidRPr="002A2115">
        <w:rPr>
          <w:rFonts w:asciiTheme="minorHAnsi" w:hAnsiTheme="minorHAnsi" w:cs="Arial"/>
          <w:sz w:val="20"/>
          <w:szCs w:val="20"/>
        </w:rPr>
        <w:t>.</w:t>
      </w:r>
    </w:p>
    <w:p w14:paraId="52E00042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mytí nádobí po svačině (pokud nějaké zbylo), utření stolů po svačině, příprava jídelny, doplnění příborů a ubrousků</w:t>
      </w:r>
    </w:p>
    <w:p w14:paraId="7676C202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bCs/>
          <w:sz w:val="20"/>
          <w:szCs w:val="20"/>
        </w:rPr>
      </w:pPr>
      <w:r w:rsidRPr="002A2115">
        <w:rPr>
          <w:rFonts w:asciiTheme="minorHAnsi" w:hAnsiTheme="minorHAnsi" w:cs="Arial"/>
          <w:bCs/>
          <w:sz w:val="20"/>
          <w:szCs w:val="20"/>
        </w:rPr>
        <w:t xml:space="preserve">na přídavné stoly připravit: čaj, citrony do čaje, minerálku, II. večeři, případné alergie nechat na okénku, kontrola sestrou a výdej v </w:t>
      </w:r>
      <w:proofErr w:type="gramStart"/>
      <w:r w:rsidRPr="002A2115">
        <w:rPr>
          <w:rFonts w:asciiTheme="minorHAnsi" w:hAnsiTheme="minorHAnsi" w:cs="Arial"/>
          <w:bCs/>
          <w:sz w:val="20"/>
          <w:szCs w:val="20"/>
        </w:rPr>
        <w:t>průběhu  I. večeře</w:t>
      </w:r>
      <w:proofErr w:type="gramEnd"/>
      <w:r w:rsidRPr="002A2115">
        <w:rPr>
          <w:rFonts w:asciiTheme="minorHAnsi" w:hAnsiTheme="minorHAnsi" w:cs="Arial"/>
          <w:bCs/>
          <w:sz w:val="20"/>
          <w:szCs w:val="20"/>
        </w:rPr>
        <w:t>, příprava pečiva.</w:t>
      </w:r>
    </w:p>
    <w:p w14:paraId="44FDC55B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bCs/>
          <w:sz w:val="20"/>
          <w:szCs w:val="20"/>
        </w:rPr>
      </w:pPr>
      <w:r w:rsidRPr="002A2115">
        <w:rPr>
          <w:rFonts w:asciiTheme="minorHAnsi" w:hAnsiTheme="minorHAnsi" w:cs="Arial"/>
          <w:bCs/>
          <w:sz w:val="20"/>
          <w:szCs w:val="20"/>
        </w:rPr>
        <w:t>studenou večeři připravit stejně jako snídaně, případné alergie nechat na okénku, kontrola sestrou a následný výdej doprovodu</w:t>
      </w:r>
    </w:p>
    <w:p w14:paraId="56890CFF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bCs/>
          <w:sz w:val="20"/>
          <w:szCs w:val="20"/>
        </w:rPr>
      </w:pPr>
      <w:r w:rsidRPr="002A2115">
        <w:rPr>
          <w:rFonts w:asciiTheme="minorHAnsi" w:hAnsiTheme="minorHAnsi" w:cs="Arial"/>
          <w:bCs/>
          <w:sz w:val="20"/>
          <w:szCs w:val="20"/>
        </w:rPr>
        <w:t>připravit k výdeji jídla: talíře, naběračky, kleště, misky atd.</w:t>
      </w:r>
    </w:p>
    <w:p w14:paraId="62C483C7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bCs/>
          <w:sz w:val="20"/>
          <w:szCs w:val="20"/>
        </w:rPr>
      </w:pPr>
      <w:r w:rsidRPr="002A2115">
        <w:rPr>
          <w:rFonts w:asciiTheme="minorHAnsi" w:hAnsiTheme="minorHAnsi" w:cs="Arial"/>
          <w:bCs/>
          <w:sz w:val="20"/>
          <w:szCs w:val="20"/>
        </w:rPr>
        <w:t xml:space="preserve">mytí nádobí po večeři, vylít a </w:t>
      </w:r>
      <w:proofErr w:type="gramStart"/>
      <w:r w:rsidRPr="002A2115">
        <w:rPr>
          <w:rFonts w:asciiTheme="minorHAnsi" w:hAnsiTheme="minorHAnsi" w:cs="Arial"/>
          <w:bCs/>
          <w:sz w:val="20"/>
          <w:szCs w:val="20"/>
        </w:rPr>
        <w:t>vysypat  všechny</w:t>
      </w:r>
      <w:proofErr w:type="gramEnd"/>
      <w:r w:rsidRPr="002A2115">
        <w:rPr>
          <w:rFonts w:asciiTheme="minorHAnsi" w:hAnsiTheme="minorHAnsi" w:cs="Arial"/>
          <w:bCs/>
          <w:sz w:val="20"/>
          <w:szCs w:val="20"/>
        </w:rPr>
        <w:t xml:space="preserve"> zbytky jídla do kýblů,  připravit všechny nádoby na odvoz do kuchyně včetně kýblů se zbytky</w:t>
      </w:r>
    </w:p>
    <w:p w14:paraId="28004DC6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 xml:space="preserve">úklid jídelny: otřít stoly a ostatní znečištěné povrchy (mikrovlnka, lednice, police, parapety, </w:t>
      </w:r>
      <w:proofErr w:type="spellStart"/>
      <w:proofErr w:type="gramStart"/>
      <w:r w:rsidRPr="002A2115">
        <w:rPr>
          <w:rFonts w:asciiTheme="minorHAnsi" w:hAnsiTheme="minorHAnsi" w:cs="Arial"/>
          <w:sz w:val="20"/>
          <w:szCs w:val="20"/>
        </w:rPr>
        <w:t>režon</w:t>
      </w:r>
      <w:proofErr w:type="spellEnd"/>
      <w:r w:rsidRPr="002A2115">
        <w:rPr>
          <w:rFonts w:asciiTheme="minorHAnsi" w:hAnsiTheme="minorHAnsi" w:cs="Arial"/>
          <w:sz w:val="20"/>
          <w:szCs w:val="20"/>
        </w:rPr>
        <w:t>),  čistícím</w:t>
      </w:r>
      <w:proofErr w:type="gramEnd"/>
      <w:r w:rsidRPr="002A2115">
        <w:rPr>
          <w:rFonts w:asciiTheme="minorHAnsi" w:hAnsiTheme="minorHAnsi" w:cs="Arial"/>
          <w:sz w:val="20"/>
          <w:szCs w:val="20"/>
        </w:rPr>
        <w:t xml:space="preserve"> roztokem, vysypat koše, včetně koše na pleny v chodbě, vytřít podlahu, čaj dát do konví a umýt čajovar,</w:t>
      </w:r>
    </w:p>
    <w:p w14:paraId="2EB46EA9" w14:textId="77777777" w:rsidR="0081757C" w:rsidRPr="002A2115" w:rsidRDefault="0081757C" w:rsidP="00720DEC">
      <w:pPr>
        <w:pStyle w:val="Bezmezer"/>
        <w:numPr>
          <w:ilvl w:val="0"/>
          <w:numId w:val="17"/>
        </w:numPr>
        <w:jc w:val="both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 xml:space="preserve">úklid kuchyňky: otřít stolky, myčku vypustit, vyčistit sítko a nechat proplach, poté znovu napustit, vypustit a umýt ohřívací vozíky, umýt </w:t>
      </w:r>
      <w:proofErr w:type="spellStart"/>
      <w:r w:rsidRPr="002A2115">
        <w:rPr>
          <w:rFonts w:asciiTheme="minorHAnsi" w:hAnsiTheme="minorHAnsi" w:cs="Arial"/>
          <w:sz w:val="20"/>
          <w:szCs w:val="20"/>
        </w:rPr>
        <w:t>režon</w:t>
      </w:r>
      <w:proofErr w:type="spellEnd"/>
      <w:r w:rsidRPr="002A2115">
        <w:rPr>
          <w:rFonts w:asciiTheme="minorHAnsi" w:hAnsiTheme="minorHAnsi" w:cs="Arial"/>
          <w:sz w:val="20"/>
          <w:szCs w:val="20"/>
        </w:rPr>
        <w:t xml:space="preserve"> a mikrovlnku, vysypat koše, hadry a houbičky namočit do dezinfekčního prostředku (dle dezinfekčního řádu), vytřít podlahu</w:t>
      </w:r>
    </w:p>
    <w:p w14:paraId="61F2A74D" w14:textId="77777777" w:rsidR="00720DEC" w:rsidRPr="002A2115" w:rsidRDefault="00720DEC" w:rsidP="0081757C">
      <w:pPr>
        <w:rPr>
          <w:rFonts w:cs="Arial"/>
          <w:b/>
          <w:sz w:val="20"/>
          <w:szCs w:val="20"/>
          <w:u w:val="single"/>
        </w:rPr>
      </w:pPr>
    </w:p>
    <w:p w14:paraId="13FB980F" w14:textId="77777777" w:rsidR="0081757C" w:rsidRPr="002A2115" w:rsidRDefault="0081757C" w:rsidP="0081757C">
      <w:pPr>
        <w:rPr>
          <w:rFonts w:cs="Arial"/>
          <w:b/>
          <w:sz w:val="20"/>
          <w:szCs w:val="20"/>
          <w:u w:val="single"/>
        </w:rPr>
      </w:pPr>
      <w:r w:rsidRPr="002A2115">
        <w:rPr>
          <w:rFonts w:cs="Arial"/>
          <w:b/>
          <w:sz w:val="20"/>
          <w:szCs w:val="20"/>
          <w:u w:val="single"/>
        </w:rPr>
        <w:t>PRŮBĚŽNÉ:</w:t>
      </w:r>
    </w:p>
    <w:p w14:paraId="360541DB" w14:textId="36EF7EED" w:rsidR="0081757C" w:rsidRPr="002A2115" w:rsidRDefault="0081757C" w:rsidP="0081757C">
      <w:pPr>
        <w:rPr>
          <w:rFonts w:cs="Arial"/>
          <w:b/>
          <w:sz w:val="20"/>
          <w:szCs w:val="20"/>
          <w:u w:val="single"/>
        </w:rPr>
      </w:pPr>
      <w:r w:rsidRPr="002A2115">
        <w:rPr>
          <w:rFonts w:cs="Arial"/>
          <w:b/>
          <w:sz w:val="20"/>
          <w:szCs w:val="20"/>
          <w:u w:val="single"/>
        </w:rPr>
        <w:t>1x týdně</w:t>
      </w:r>
      <w:r w:rsidR="00A60209" w:rsidRPr="002A2115">
        <w:rPr>
          <w:rFonts w:cs="Arial"/>
          <w:b/>
          <w:sz w:val="20"/>
          <w:szCs w:val="20"/>
          <w:u w:val="single"/>
        </w:rPr>
        <w:t xml:space="preserve"> – </w:t>
      </w:r>
      <w:r w:rsidR="00720DEC" w:rsidRPr="002A2115">
        <w:rPr>
          <w:rFonts w:cs="Arial"/>
          <w:b/>
          <w:sz w:val="20"/>
          <w:szCs w:val="20"/>
          <w:u w:val="single"/>
        </w:rPr>
        <w:t xml:space="preserve">v rámci </w:t>
      </w:r>
      <w:r w:rsidR="00A60209" w:rsidRPr="002A2115">
        <w:rPr>
          <w:rFonts w:cs="Arial"/>
          <w:b/>
          <w:sz w:val="20"/>
          <w:szCs w:val="20"/>
          <w:u w:val="single"/>
        </w:rPr>
        <w:t>posílení úklidu</w:t>
      </w:r>
    </w:p>
    <w:p w14:paraId="02BC3033" w14:textId="77777777" w:rsidR="0081757C" w:rsidRPr="002A2115" w:rsidRDefault="0081757C" w:rsidP="0081757C">
      <w:p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* Kompletní výměna prádla na pokojích dle harmonogramu:</w:t>
      </w:r>
    </w:p>
    <w:p w14:paraId="0891CC81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LD Orlík – středa</w:t>
      </w:r>
    </w:p>
    <w:p w14:paraId="5C5F1847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LD Šárka – středa</w:t>
      </w:r>
    </w:p>
    <w:p w14:paraId="47333B18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LD Libuše – pondělí</w:t>
      </w:r>
    </w:p>
    <w:p w14:paraId="136ED413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LD Záboj – pátek</w:t>
      </w:r>
    </w:p>
    <w:p w14:paraId="1DCA93E7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LD Výsluní – čtvrtek</w:t>
      </w:r>
    </w:p>
    <w:p w14:paraId="7F98C4D4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LD Trianon – úterý</w:t>
      </w:r>
    </w:p>
    <w:p w14:paraId="22C3F6E6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* mytí všech dveří, popřípadě soklů na chodbách</w:t>
      </w:r>
    </w:p>
    <w:p w14:paraId="52E38F06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* LD Šárka - zametení schodiště do sklepa a vytření chodbičky</w:t>
      </w:r>
    </w:p>
    <w:p w14:paraId="7EF2BF3A" w14:textId="370C222C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 xml:space="preserve">* dezinfekce nádobí dle dezinfekčního řádu + dezinfekce </w:t>
      </w:r>
      <w:proofErr w:type="spellStart"/>
      <w:r w:rsidRPr="002A2115">
        <w:rPr>
          <w:rFonts w:asciiTheme="minorHAnsi" w:hAnsiTheme="minorHAnsi" w:cs="Arial"/>
          <w:sz w:val="20"/>
          <w:szCs w:val="20"/>
        </w:rPr>
        <w:t>režonů</w:t>
      </w:r>
      <w:proofErr w:type="spellEnd"/>
      <w:r w:rsidRPr="002A2115">
        <w:rPr>
          <w:rFonts w:asciiTheme="minorHAnsi" w:hAnsiTheme="minorHAnsi" w:cs="Arial"/>
          <w:sz w:val="20"/>
          <w:szCs w:val="20"/>
        </w:rPr>
        <w:t xml:space="preserve"> a kanystrů na pramen</w:t>
      </w:r>
      <w:r w:rsidR="00372D8A" w:rsidRPr="002A2115">
        <w:rPr>
          <w:rFonts w:asciiTheme="minorHAnsi" w:hAnsiTheme="minorHAnsi" w:cs="Arial"/>
          <w:sz w:val="20"/>
          <w:szCs w:val="20"/>
        </w:rPr>
        <w:t>itou vodu</w:t>
      </w:r>
    </w:p>
    <w:p w14:paraId="419F2369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* mytí stolů, včetně nohou a židlí v jídelně</w:t>
      </w:r>
    </w:p>
    <w:p w14:paraId="111E390E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</w:p>
    <w:p w14:paraId="4F7F939E" w14:textId="4FE72E62" w:rsidR="0081757C" w:rsidRPr="002A2115" w:rsidRDefault="0081757C" w:rsidP="0081757C">
      <w:pPr>
        <w:pStyle w:val="Bezmezer"/>
        <w:rPr>
          <w:rFonts w:asciiTheme="minorHAnsi" w:hAnsiTheme="minorHAnsi" w:cs="Arial"/>
          <w:b/>
          <w:sz w:val="20"/>
          <w:szCs w:val="20"/>
          <w:u w:val="single"/>
        </w:rPr>
      </w:pPr>
      <w:r w:rsidRPr="002A2115">
        <w:rPr>
          <w:rFonts w:asciiTheme="minorHAnsi" w:hAnsiTheme="minorHAnsi" w:cs="Arial"/>
          <w:b/>
          <w:sz w:val="20"/>
          <w:szCs w:val="20"/>
          <w:u w:val="single"/>
        </w:rPr>
        <w:t>1x</w:t>
      </w:r>
      <w:r w:rsidR="00372D8A" w:rsidRPr="002A2115">
        <w:rPr>
          <w:rFonts w:asciiTheme="minorHAnsi" w:hAnsiTheme="minorHAnsi" w:cs="Arial"/>
          <w:b/>
          <w:sz w:val="20"/>
          <w:szCs w:val="20"/>
          <w:u w:val="single"/>
        </w:rPr>
        <w:t xml:space="preserve"> týdně / 1x </w:t>
      </w:r>
      <w:r w:rsidRPr="002A2115">
        <w:rPr>
          <w:rFonts w:asciiTheme="minorHAnsi" w:hAnsiTheme="minorHAnsi" w:cs="Arial"/>
          <w:b/>
          <w:sz w:val="20"/>
          <w:szCs w:val="20"/>
          <w:u w:val="single"/>
        </w:rPr>
        <w:t>měsíčně ODJEZDY</w:t>
      </w:r>
      <w:r w:rsidR="00A60209" w:rsidRPr="002A2115">
        <w:rPr>
          <w:rFonts w:asciiTheme="minorHAnsi" w:hAnsiTheme="minorHAnsi" w:cs="Arial"/>
          <w:b/>
          <w:sz w:val="20"/>
          <w:szCs w:val="20"/>
          <w:u w:val="single"/>
        </w:rPr>
        <w:t xml:space="preserve"> – </w:t>
      </w:r>
      <w:r w:rsidR="00720DEC" w:rsidRPr="002A2115">
        <w:rPr>
          <w:rFonts w:asciiTheme="minorHAnsi" w:hAnsiTheme="minorHAnsi" w:cs="Arial"/>
          <w:b/>
          <w:sz w:val="20"/>
          <w:szCs w:val="20"/>
          <w:u w:val="single"/>
        </w:rPr>
        <w:t xml:space="preserve">v rámci </w:t>
      </w:r>
      <w:r w:rsidR="00A60209" w:rsidRPr="002A2115">
        <w:rPr>
          <w:rFonts w:asciiTheme="minorHAnsi" w:hAnsiTheme="minorHAnsi" w:cs="Arial"/>
          <w:b/>
          <w:sz w:val="20"/>
          <w:szCs w:val="20"/>
          <w:u w:val="single"/>
        </w:rPr>
        <w:t>posílení úklidu</w:t>
      </w:r>
    </w:p>
    <w:p w14:paraId="6C4F03D0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</w:p>
    <w:p w14:paraId="2E524696" w14:textId="77777777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* odmrazení a umytí ledniček (pokoje + kuchyňka)</w:t>
      </w:r>
    </w:p>
    <w:p w14:paraId="256AC46E" w14:textId="0460B3FD" w:rsidR="0081757C" w:rsidRPr="002A2115" w:rsidRDefault="0081757C" w:rsidP="0081757C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* velký úklid pokojů + povlékání lůžek, úklid všech spol. prostor, radiátor</w:t>
      </w:r>
      <w:r w:rsidR="00E33D57" w:rsidRPr="002A2115">
        <w:rPr>
          <w:rFonts w:asciiTheme="minorHAnsi" w:hAnsiTheme="minorHAnsi" w:cs="Arial"/>
          <w:sz w:val="20"/>
          <w:szCs w:val="20"/>
        </w:rPr>
        <w:t>y</w:t>
      </w:r>
    </w:p>
    <w:p w14:paraId="0CE59C00" w14:textId="1E1AB65D" w:rsidR="004A7460" w:rsidRDefault="004A7460" w:rsidP="0081757C">
      <w:pPr>
        <w:pStyle w:val="Bezmezer"/>
        <w:rPr>
          <w:rFonts w:asciiTheme="minorHAnsi" w:hAnsiTheme="minorHAnsi" w:cs="Arial"/>
          <w:sz w:val="20"/>
          <w:szCs w:val="20"/>
        </w:rPr>
      </w:pPr>
    </w:p>
    <w:p w14:paraId="01D2D7BF" w14:textId="5390ED71" w:rsidR="00EF0189" w:rsidRPr="00EF0189" w:rsidRDefault="00EF0189" w:rsidP="0081757C">
      <w:pPr>
        <w:pStyle w:val="Bezmezer"/>
        <w:rPr>
          <w:rFonts w:asciiTheme="minorHAnsi" w:hAnsiTheme="minorHAnsi" w:cs="Arial"/>
          <w:b/>
          <w:sz w:val="20"/>
          <w:szCs w:val="20"/>
        </w:rPr>
      </w:pPr>
      <w:r w:rsidRPr="00EF0189">
        <w:rPr>
          <w:rFonts w:ascii="Arial" w:eastAsiaTheme="minorHAnsi" w:hAnsi="Arial" w:cs="Arial"/>
          <w:b/>
          <w:bCs/>
          <w:sz w:val="20"/>
          <w:szCs w:val="20"/>
          <w:lang w:eastAsia="en-US"/>
        </w:rPr>
        <w:lastRenderedPageBreak/>
        <w:t xml:space="preserve">Předpokládaný průměrný počet pracovních hodin – </w:t>
      </w:r>
      <w:r w:rsidR="00D72DB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14</w:t>
      </w:r>
      <w:r w:rsidRPr="00EF018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hod/den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/</w:t>
      </w:r>
      <w:r w:rsidR="0096154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 lázeňský dům</w:t>
      </w:r>
    </w:p>
    <w:p w14:paraId="033AE912" w14:textId="77777777" w:rsidR="002A2115" w:rsidRDefault="002A2115" w:rsidP="0081757C">
      <w:pPr>
        <w:pStyle w:val="Bezmezer"/>
        <w:rPr>
          <w:rFonts w:ascii="Arial" w:hAnsi="Arial" w:cs="Arial"/>
          <w:sz w:val="20"/>
          <w:szCs w:val="20"/>
        </w:rPr>
      </w:pPr>
    </w:p>
    <w:p w14:paraId="16315A68" w14:textId="47C82FFE" w:rsidR="002A2115" w:rsidRPr="002A2115" w:rsidRDefault="002A2115" w:rsidP="002A2115">
      <w:pPr>
        <w:spacing w:before="120" w:after="60" w:line="240" w:lineRule="auto"/>
        <w:jc w:val="both"/>
        <w:rPr>
          <w:rFonts w:eastAsia="Times New Roman" w:cs="Arial"/>
          <w:b/>
          <w:bCs/>
          <w:sz w:val="32"/>
          <w:szCs w:val="32"/>
          <w:lang w:eastAsia="cs-CZ"/>
        </w:rPr>
      </w:pPr>
      <w:r w:rsidRPr="002A2115">
        <w:rPr>
          <w:rFonts w:eastAsia="Times New Roman" w:cs="Arial"/>
          <w:b/>
          <w:bCs/>
          <w:sz w:val="32"/>
          <w:szCs w:val="32"/>
          <w:lang w:eastAsia="cs-CZ"/>
        </w:rPr>
        <w:t>Popis denních úklidových prací</w:t>
      </w:r>
      <w:r>
        <w:rPr>
          <w:rFonts w:eastAsia="Times New Roman" w:cs="Arial"/>
          <w:b/>
          <w:bCs/>
          <w:sz w:val="32"/>
          <w:szCs w:val="32"/>
          <w:lang w:eastAsia="cs-CZ"/>
        </w:rPr>
        <w:t xml:space="preserve"> v Objektech Karlovy Vary</w:t>
      </w:r>
      <w:r w:rsidRPr="002A2115">
        <w:rPr>
          <w:rFonts w:eastAsia="Times New Roman" w:cs="Arial"/>
          <w:b/>
          <w:bCs/>
          <w:sz w:val="32"/>
          <w:szCs w:val="32"/>
          <w:lang w:eastAsia="cs-CZ"/>
        </w:rPr>
        <w:t>:</w:t>
      </w:r>
    </w:p>
    <w:p w14:paraId="266CF313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Denní úklidové práce zahrnují úklid do výše 1,5m:</w:t>
      </w:r>
    </w:p>
    <w:p w14:paraId="3CB5F53F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Vytření všech ploch dezinfekčním prostředkem (kancelářská plocha, haly, pokoje, schodiště, kuchyňky, soc. zařízení, aj.)</w:t>
      </w:r>
    </w:p>
    <w:p w14:paraId="2B8E4775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Vysátí všech koberců, zátěžových koberců a čistících zón </w:t>
      </w:r>
    </w:p>
    <w:p w14:paraId="0C58179E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Setření prachu z volně přístupných míst (kancelářského nábytku a vybavení vč. parapetů oken)</w:t>
      </w:r>
    </w:p>
    <w:p w14:paraId="2A8EC026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Čištění prosklených částí (recepce, nábytku, dveří, přepážek, aj.) a zrcadel</w:t>
      </w:r>
    </w:p>
    <w:p w14:paraId="416E2AAD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Čištění, mytí a dezinfekce sociálních zařízení (umývadel, klozetů, pisoárů, obkladů, aj.)</w:t>
      </w:r>
    </w:p>
    <w:p w14:paraId="3A680384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Úklid vstupních prostor do objektu (např. schodiště, nájezdová rampa, plošina, vyčištění prostoru kolem nádob na odpad, vynesení a vyčištění venkovních odpadkových košů</w:t>
      </w:r>
    </w:p>
    <w:p w14:paraId="435BC288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Mytí a dezinfekce klik a madel zábradlí na schodišti</w:t>
      </w:r>
    </w:p>
    <w:p w14:paraId="3242C49B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Vyčištění a vynesení košů z kancelářských prostor </w:t>
      </w:r>
    </w:p>
    <w:p w14:paraId="467D490C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Vyprázdnění plných nádob skartovacích strojů </w:t>
      </w:r>
    </w:p>
    <w:p w14:paraId="4F6829ED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Vyčištění a vynesení košů z kuchyněk, soc. zařízení a ostatních prostor – komunální a spalitelný odpad</w:t>
      </w:r>
    </w:p>
    <w:p w14:paraId="6A1D3765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Separace odpadu:</w:t>
      </w:r>
    </w:p>
    <w:p w14:paraId="7DE316C6" w14:textId="77777777" w:rsidR="002A2115" w:rsidRPr="002A2115" w:rsidRDefault="002A2115" w:rsidP="002A2115">
      <w:pPr>
        <w:pStyle w:val="Odstavecseseznamem"/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Komunální – biologický odpad (zbytky potravin, znečištěné plasty)</w:t>
      </w:r>
    </w:p>
    <w:p w14:paraId="0BED9827" w14:textId="77777777" w:rsidR="002A2115" w:rsidRPr="002A2115" w:rsidRDefault="002A2115" w:rsidP="002A2115">
      <w:pPr>
        <w:pStyle w:val="Odstavecseseznamem"/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Spalitelný- papír, čisté plasty</w:t>
      </w:r>
    </w:p>
    <w:p w14:paraId="34F2CB23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Doplňování hygienických potřeb do sociálních zařízení ze zásob objednatele (toaletní papír, mýdlo, papírové ručníky)</w:t>
      </w:r>
    </w:p>
    <w:p w14:paraId="6167D5AE" w14:textId="77777777" w:rsidR="002A2115" w:rsidRPr="002A2115" w:rsidRDefault="002A2115" w:rsidP="002A2115">
      <w:pPr>
        <w:spacing w:before="120" w:after="60" w:line="240" w:lineRule="auto"/>
        <w:jc w:val="both"/>
        <w:rPr>
          <w:rFonts w:eastAsia="Times New Roman" w:cs="Arial"/>
          <w:sz w:val="20"/>
          <w:szCs w:val="20"/>
          <w:lang w:eastAsia="cs-CZ"/>
        </w:rPr>
      </w:pPr>
      <w:r w:rsidRPr="002A2115">
        <w:rPr>
          <w:rFonts w:eastAsia="Times New Roman" w:cs="Arial"/>
          <w:sz w:val="20"/>
          <w:szCs w:val="20"/>
          <w:lang w:eastAsia="cs-CZ"/>
        </w:rPr>
        <w:t>Obecný popis týdenních / 14 denních úklidových prací:</w:t>
      </w:r>
    </w:p>
    <w:p w14:paraId="677D577D" w14:textId="77777777" w:rsidR="002A2115" w:rsidRPr="002A2115" w:rsidRDefault="002A2115" w:rsidP="002A2115">
      <w:pPr>
        <w:pStyle w:val="Odstavecseseznamem"/>
        <w:rPr>
          <w:rFonts w:cs="Arial"/>
          <w:sz w:val="20"/>
          <w:szCs w:val="20"/>
        </w:rPr>
      </w:pPr>
    </w:p>
    <w:p w14:paraId="4E924A19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Odstranění prachu z kancelářského nábytku a vybavení od 1,5m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 xml:space="preserve">.: 1x 14 dní) </w:t>
      </w:r>
    </w:p>
    <w:p w14:paraId="5D318C4E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Odstranění prachu z kancelářského nábytku, židlí, nástěnek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>.: 1x 14 dní)</w:t>
      </w:r>
    </w:p>
    <w:p w14:paraId="50E06367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Umytí celých dveří a zárubní</w:t>
      </w:r>
    </w:p>
    <w:p w14:paraId="4B5242CE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Otření vypínačů a zásuvek</w:t>
      </w:r>
    </w:p>
    <w:p w14:paraId="2DD9B141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Odstranění pavučin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>.: prováděno průběžně)</w:t>
      </w:r>
    </w:p>
    <w:p w14:paraId="1371CAFB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>Umytí schodišťového zábradlí (</w:t>
      </w:r>
      <w:proofErr w:type="spellStart"/>
      <w:r w:rsidRPr="002A2115">
        <w:rPr>
          <w:rFonts w:cs="Arial"/>
          <w:sz w:val="20"/>
          <w:szCs w:val="20"/>
        </w:rPr>
        <w:t>pzn</w:t>
      </w:r>
      <w:proofErr w:type="spellEnd"/>
      <w:r w:rsidRPr="002A2115">
        <w:rPr>
          <w:rFonts w:cs="Arial"/>
          <w:sz w:val="20"/>
          <w:szCs w:val="20"/>
        </w:rPr>
        <w:t>.: 1x 14 dní)</w:t>
      </w:r>
    </w:p>
    <w:p w14:paraId="0F84B3C9" w14:textId="77777777" w:rsidR="002A2115" w:rsidRPr="002A2115" w:rsidRDefault="002A2115" w:rsidP="002A2115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2A2115">
        <w:rPr>
          <w:rFonts w:cs="Arial"/>
          <w:sz w:val="20"/>
          <w:szCs w:val="20"/>
        </w:rPr>
        <w:t xml:space="preserve">Úklid dvora vč. vjezdu </w:t>
      </w:r>
    </w:p>
    <w:p w14:paraId="001EE7CB" w14:textId="445FA64F" w:rsidR="005E7844" w:rsidRDefault="005E7844" w:rsidP="005E7844">
      <w:pPr>
        <w:pStyle w:val="Bezmezer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14:paraId="08ABCB90" w14:textId="77777777" w:rsidR="002A2115" w:rsidRPr="002A2115" w:rsidRDefault="002A2115" w:rsidP="002A2115">
      <w:pPr>
        <w:pStyle w:val="Bezmezer"/>
        <w:rPr>
          <w:rFonts w:asciiTheme="minorHAnsi" w:hAnsiTheme="minorHAnsi" w:cs="Arial"/>
          <w:b/>
          <w:sz w:val="20"/>
          <w:szCs w:val="20"/>
          <w:u w:val="single"/>
        </w:rPr>
      </w:pPr>
      <w:r w:rsidRPr="002A2115">
        <w:rPr>
          <w:rFonts w:asciiTheme="minorHAnsi" w:hAnsiTheme="minorHAnsi" w:cs="Arial"/>
          <w:b/>
          <w:sz w:val="20"/>
          <w:szCs w:val="20"/>
          <w:u w:val="single"/>
        </w:rPr>
        <w:t>1x týdně / 1x měsíčně ODJEZDY – v rámci posílení úklidu</w:t>
      </w:r>
    </w:p>
    <w:p w14:paraId="41AD11BA" w14:textId="77777777" w:rsidR="002A2115" w:rsidRPr="002A2115" w:rsidRDefault="002A2115" w:rsidP="002A2115">
      <w:pPr>
        <w:pStyle w:val="Bezmezer"/>
        <w:rPr>
          <w:rFonts w:asciiTheme="minorHAnsi" w:hAnsiTheme="minorHAnsi" w:cs="Arial"/>
          <w:sz w:val="20"/>
          <w:szCs w:val="20"/>
        </w:rPr>
      </w:pPr>
    </w:p>
    <w:p w14:paraId="278DF22D" w14:textId="493DB287" w:rsidR="002A2115" w:rsidRPr="002A2115" w:rsidRDefault="002A2115" w:rsidP="002A2115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odmrazení a umytí ledniček (pokoje + kuchyňka)</w:t>
      </w:r>
    </w:p>
    <w:p w14:paraId="0B906784" w14:textId="3DA377A4" w:rsidR="002A2115" w:rsidRPr="002A2115" w:rsidRDefault="002A2115" w:rsidP="002A2115">
      <w:pPr>
        <w:pStyle w:val="Bezmezer"/>
        <w:rPr>
          <w:rFonts w:asciiTheme="minorHAnsi" w:hAnsiTheme="minorHAnsi" w:cs="Arial"/>
          <w:sz w:val="20"/>
          <w:szCs w:val="20"/>
        </w:rPr>
      </w:pPr>
      <w:r w:rsidRPr="002A2115">
        <w:rPr>
          <w:rFonts w:asciiTheme="minorHAnsi" w:hAnsiTheme="minorHAnsi" w:cs="Arial"/>
          <w:sz w:val="20"/>
          <w:szCs w:val="20"/>
        </w:rPr>
        <w:t>velký úklid pokojů + povlékání lůžek, úklid všech spol. prostor, radiátory</w:t>
      </w:r>
    </w:p>
    <w:p w14:paraId="14ED4234" w14:textId="331AB470" w:rsidR="002A2115" w:rsidRDefault="002A2115" w:rsidP="005E7844">
      <w:pPr>
        <w:pStyle w:val="Bezmezer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14:paraId="55B66566" w14:textId="77777777" w:rsidR="0096154B" w:rsidRDefault="0096154B" w:rsidP="0096154B">
      <w:pPr>
        <w:pStyle w:val="Bezmezer"/>
        <w:rPr>
          <w:rFonts w:asciiTheme="minorHAnsi" w:hAnsiTheme="minorHAnsi" w:cs="Arial"/>
          <w:sz w:val="20"/>
          <w:szCs w:val="20"/>
        </w:rPr>
      </w:pPr>
    </w:p>
    <w:p w14:paraId="228906E7" w14:textId="70F9338B" w:rsidR="0096154B" w:rsidRDefault="0096154B" w:rsidP="0096154B">
      <w:pPr>
        <w:pStyle w:val="Bezmezer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EF018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Předpokládaný průměrný počet pracovních hodin – </w:t>
      </w:r>
      <w:r w:rsidR="003B4C5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10</w:t>
      </w:r>
      <w:r w:rsidRPr="00EF018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hod/den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/1 objekt</w:t>
      </w:r>
    </w:p>
    <w:p w14:paraId="46556953" w14:textId="77777777" w:rsidR="0096154B" w:rsidRDefault="0096154B" w:rsidP="005E7844">
      <w:pPr>
        <w:pStyle w:val="Bezmezer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14:paraId="3A2302C1" w14:textId="77777777" w:rsidR="005E7844" w:rsidRDefault="005E7844" w:rsidP="0081757C">
      <w:pPr>
        <w:pStyle w:val="Bezmezer"/>
        <w:rPr>
          <w:rFonts w:ascii="Arial" w:hAnsi="Arial" w:cs="Arial"/>
          <w:sz w:val="20"/>
          <w:szCs w:val="20"/>
        </w:rPr>
      </w:pPr>
    </w:p>
    <w:p w14:paraId="232DED60" w14:textId="4DEB07D9" w:rsidR="008F7FEE" w:rsidRPr="005E7844" w:rsidRDefault="0096154B" w:rsidP="0081757C">
      <w:pPr>
        <w:pStyle w:val="Bezmezer"/>
        <w:rPr>
          <w:rFonts w:ascii="Arial" w:eastAsiaTheme="minorHAnsi" w:hAnsi="Arial" w:cs="Arial"/>
          <w:b/>
          <w:u w:val="single"/>
          <w:lang w:eastAsia="en-US"/>
        </w:rPr>
      </w:pPr>
      <w:r w:rsidRPr="0096154B">
        <w:rPr>
          <w:rFonts w:ascii="Arial" w:eastAsiaTheme="minorHAnsi" w:hAnsi="Arial" w:cs="Arial"/>
          <w:b/>
          <w:u w:val="single"/>
          <w:lang w:eastAsia="en-US"/>
        </w:rPr>
        <w:t>Drobné technické práce údržby – Karlovy Vary</w:t>
      </w:r>
      <w:r w:rsidR="008F7FEE" w:rsidRPr="005E7844">
        <w:rPr>
          <w:rFonts w:ascii="Arial" w:eastAsiaTheme="minorHAnsi" w:hAnsi="Arial" w:cs="Arial"/>
          <w:b/>
          <w:u w:val="single"/>
          <w:lang w:eastAsia="en-US"/>
        </w:rPr>
        <w:t>:</w:t>
      </w:r>
    </w:p>
    <w:p w14:paraId="0793B9E5" w14:textId="77777777" w:rsidR="008F7FEE" w:rsidRDefault="008F7FEE" w:rsidP="008F7FEE">
      <w:pPr>
        <w:pStyle w:val="Bezmezer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14:paraId="1CB84869" w14:textId="78885735" w:rsidR="008F7FEE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96154B">
        <w:rPr>
          <w:rFonts w:cs="Arial"/>
          <w:sz w:val="20"/>
          <w:szCs w:val="20"/>
        </w:rPr>
        <w:t>Běžná údržba v</w:t>
      </w:r>
      <w:r w:rsidR="006712A2">
        <w:rPr>
          <w:rFonts w:cs="Arial"/>
          <w:sz w:val="20"/>
          <w:szCs w:val="20"/>
        </w:rPr>
        <w:t> </w:t>
      </w:r>
      <w:r w:rsidRPr="0096154B">
        <w:rPr>
          <w:rFonts w:cs="Arial"/>
          <w:sz w:val="20"/>
          <w:szCs w:val="20"/>
        </w:rPr>
        <w:t>areálu</w:t>
      </w:r>
    </w:p>
    <w:p w14:paraId="0C134FF4" w14:textId="21DAFCBE" w:rsidR="006712A2" w:rsidRDefault="006712A2" w:rsidP="006712A2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6712A2">
        <w:rPr>
          <w:rFonts w:cs="Arial"/>
          <w:sz w:val="20"/>
          <w:szCs w:val="20"/>
        </w:rPr>
        <w:t>Provádění a opravy v</w:t>
      </w:r>
      <w:r>
        <w:rPr>
          <w:rFonts w:cs="Arial"/>
          <w:sz w:val="20"/>
          <w:szCs w:val="20"/>
        </w:rPr>
        <w:t xml:space="preserve"> jednotlivých </w:t>
      </w:r>
    </w:p>
    <w:p w14:paraId="1F189FA9" w14:textId="4670A92A" w:rsidR="006712A2" w:rsidRDefault="006712A2" w:rsidP="006712A2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6712A2">
        <w:rPr>
          <w:rFonts w:cs="Arial"/>
          <w:sz w:val="20"/>
          <w:szCs w:val="20"/>
        </w:rPr>
        <w:t>Malířské a natěračské práce</w:t>
      </w:r>
    </w:p>
    <w:p w14:paraId="6B168D8B" w14:textId="45B4A300" w:rsidR="006712A2" w:rsidRDefault="006712A2" w:rsidP="006712A2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6712A2">
        <w:rPr>
          <w:rFonts w:cs="Arial"/>
          <w:sz w:val="20"/>
          <w:szCs w:val="20"/>
        </w:rPr>
        <w:t>Stěhování nábytku a ruční přesun hmot, polotovarů a výrobků</w:t>
      </w:r>
    </w:p>
    <w:p w14:paraId="68527B90" w14:textId="62097EFC" w:rsidR="0096154B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Provoz kotelen</w:t>
      </w:r>
    </w:p>
    <w:p w14:paraId="60E96259" w14:textId="013A667A" w:rsidR="0096154B" w:rsidRPr="0096154B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96154B">
        <w:rPr>
          <w:rFonts w:cs="Arial"/>
          <w:sz w:val="20"/>
          <w:szCs w:val="20"/>
        </w:rPr>
        <w:t>Další činnosti dle okamžité provozní potřeby – opravy zařízení budov LLLK</w:t>
      </w:r>
    </w:p>
    <w:p w14:paraId="2218678D" w14:textId="60550190" w:rsidR="008F7FEE" w:rsidRDefault="003B4C5B" w:rsidP="0081757C">
      <w:pPr>
        <w:pStyle w:val="Bezmezer"/>
        <w:rPr>
          <w:rFonts w:ascii="Arial" w:hAnsi="Arial" w:cs="Arial"/>
          <w:sz w:val="20"/>
          <w:szCs w:val="20"/>
        </w:rPr>
      </w:pPr>
      <w:r w:rsidRPr="00EF018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Předpokládaný průměrný počet pracovních hodin – 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16</w:t>
      </w:r>
      <w:r w:rsidRPr="00EF018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hod/den</w:t>
      </w:r>
    </w:p>
    <w:p w14:paraId="267BDD5E" w14:textId="77777777" w:rsidR="005E7844" w:rsidRDefault="005E7844" w:rsidP="0081757C">
      <w:pPr>
        <w:pStyle w:val="Bezmezer"/>
        <w:rPr>
          <w:rFonts w:ascii="Arial" w:hAnsi="Arial" w:cs="Arial"/>
          <w:sz w:val="20"/>
          <w:szCs w:val="20"/>
        </w:rPr>
      </w:pPr>
    </w:p>
    <w:p w14:paraId="05678FE5" w14:textId="30262462" w:rsidR="004A7460" w:rsidRPr="005E7844" w:rsidRDefault="0096154B" w:rsidP="0081757C">
      <w:pPr>
        <w:pStyle w:val="Bezmezer"/>
        <w:rPr>
          <w:rFonts w:ascii="Arial" w:eastAsiaTheme="minorHAnsi" w:hAnsi="Arial" w:cs="Arial"/>
          <w:b/>
          <w:u w:val="single"/>
          <w:lang w:eastAsia="en-US"/>
        </w:rPr>
      </w:pPr>
      <w:r w:rsidRPr="0096154B">
        <w:rPr>
          <w:rFonts w:ascii="Arial" w:eastAsiaTheme="minorHAnsi" w:hAnsi="Arial" w:cs="Arial"/>
          <w:b/>
          <w:u w:val="single"/>
          <w:lang w:eastAsia="en-US"/>
        </w:rPr>
        <w:t>Zahradnické práce – Karlovy Vary</w:t>
      </w:r>
      <w:r w:rsidR="004A7460" w:rsidRPr="005E7844">
        <w:rPr>
          <w:rFonts w:ascii="Arial" w:eastAsiaTheme="minorHAnsi" w:hAnsi="Arial" w:cs="Arial"/>
          <w:b/>
          <w:u w:val="single"/>
          <w:lang w:eastAsia="en-US"/>
        </w:rPr>
        <w:t>:</w:t>
      </w:r>
    </w:p>
    <w:p w14:paraId="6D36BFFF" w14:textId="00F91561" w:rsidR="00B45778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96154B">
        <w:rPr>
          <w:rFonts w:cs="Arial"/>
          <w:sz w:val="20"/>
          <w:szCs w:val="20"/>
        </w:rPr>
        <w:t>údržba travnatých ploch (sekání, vyžínání, úklid trávy v závislosti na počasí má vliv na četnost sekání)</w:t>
      </w:r>
    </w:p>
    <w:p w14:paraId="78C2F5B5" w14:textId="77777777" w:rsidR="0096154B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96154B">
        <w:rPr>
          <w:rFonts w:cs="Arial"/>
          <w:sz w:val="20"/>
          <w:szCs w:val="20"/>
        </w:rPr>
        <w:t xml:space="preserve">úklid po posypu (chodníky, silnice, dvory), </w:t>
      </w:r>
    </w:p>
    <w:p w14:paraId="7A829548" w14:textId="77777777" w:rsidR="0096154B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96154B">
        <w:rPr>
          <w:rFonts w:cs="Arial"/>
          <w:sz w:val="20"/>
          <w:szCs w:val="20"/>
        </w:rPr>
        <w:t xml:space="preserve">úprava pískových cest, </w:t>
      </w:r>
    </w:p>
    <w:p w14:paraId="6EB5E91A" w14:textId="0025DA3F" w:rsidR="0096154B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 w:rsidRPr="0096154B">
        <w:rPr>
          <w:rFonts w:cs="Arial"/>
          <w:sz w:val="20"/>
          <w:szCs w:val="20"/>
        </w:rPr>
        <w:t xml:space="preserve">prořezávání stromů a keřů, </w:t>
      </w:r>
    </w:p>
    <w:p w14:paraId="473243A1" w14:textId="2389D595" w:rsidR="0096154B" w:rsidRPr="0096154B" w:rsidRDefault="0096154B" w:rsidP="0096154B">
      <w:pPr>
        <w:pStyle w:val="Odstavecseseznamem"/>
        <w:numPr>
          <w:ilvl w:val="0"/>
          <w:numId w:val="1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úprava ostatních ploch areálu</w:t>
      </w:r>
    </w:p>
    <w:p w14:paraId="6D4B0F7A" w14:textId="39E32A97" w:rsidR="00C9119D" w:rsidRDefault="003B4C5B" w:rsidP="003B4C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F0189">
        <w:rPr>
          <w:rFonts w:ascii="Arial" w:hAnsi="Arial" w:cs="Arial"/>
          <w:b/>
          <w:bCs/>
          <w:sz w:val="20"/>
          <w:szCs w:val="20"/>
        </w:rPr>
        <w:t xml:space="preserve">Předpokládaný průměrný počet pracovních hodin –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EF0189">
        <w:rPr>
          <w:rFonts w:ascii="Arial" w:hAnsi="Arial" w:cs="Arial"/>
          <w:b/>
          <w:bCs/>
          <w:sz w:val="20"/>
          <w:szCs w:val="20"/>
        </w:rPr>
        <w:t xml:space="preserve"> hod/den</w:t>
      </w:r>
    </w:p>
    <w:p w14:paraId="02869428" w14:textId="7FEE6ECF" w:rsidR="00C9119D" w:rsidRDefault="00C9119D" w:rsidP="00B4577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sectPr w:rsidR="00C9119D" w:rsidSect="00C9119D">
      <w:headerReference w:type="default" r:id="rId8"/>
      <w:pgSz w:w="11906" w:h="16838"/>
      <w:pgMar w:top="1276" w:right="1133" w:bottom="99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96730" w14:textId="77777777" w:rsidR="008413E2" w:rsidRDefault="008413E2" w:rsidP="00A26982">
      <w:pPr>
        <w:spacing w:after="0" w:line="240" w:lineRule="auto"/>
      </w:pPr>
      <w:r>
        <w:separator/>
      </w:r>
    </w:p>
  </w:endnote>
  <w:endnote w:type="continuationSeparator" w:id="0">
    <w:p w14:paraId="5DD98654" w14:textId="77777777" w:rsidR="008413E2" w:rsidRDefault="008413E2" w:rsidP="00A26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EB29A" w14:textId="77777777" w:rsidR="008413E2" w:rsidRDefault="008413E2" w:rsidP="00A26982">
      <w:pPr>
        <w:spacing w:after="0" w:line="240" w:lineRule="auto"/>
      </w:pPr>
      <w:r>
        <w:separator/>
      </w:r>
    </w:p>
  </w:footnote>
  <w:footnote w:type="continuationSeparator" w:id="0">
    <w:p w14:paraId="31DB7097" w14:textId="77777777" w:rsidR="008413E2" w:rsidRDefault="008413E2" w:rsidP="00A26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E43B2" w14:textId="2A58097B" w:rsidR="00DA63FF" w:rsidRPr="00036DF0" w:rsidRDefault="006920F5" w:rsidP="006920F5">
    <w:pPr>
      <w:pStyle w:val="Zhlav"/>
    </w:pPr>
    <w:r>
      <w:rPr>
        <w:noProof/>
      </w:rPr>
      <w:drawing>
        <wp:inline distT="0" distB="0" distL="0" distR="0" wp14:anchorId="3459A5B1" wp14:editId="6E36546F">
          <wp:extent cx="1114425" cy="659807"/>
          <wp:effectExtent l="0" t="0" r="0" b="6985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3" cy="68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="00DA63FF" w:rsidRPr="00036DF0">
      <w:t xml:space="preserve">Příloha č. 6 </w:t>
    </w:r>
    <w:r w:rsidR="00DA63FF" w:rsidRPr="00036DF0">
      <w:rPr>
        <w:rFonts w:cs="Arial"/>
        <w:sz w:val="20"/>
      </w:rPr>
      <w:t>Zadávací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115D"/>
    <w:multiLevelType w:val="hybridMultilevel"/>
    <w:tmpl w:val="B18024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92161"/>
    <w:multiLevelType w:val="hybridMultilevel"/>
    <w:tmpl w:val="2E42EC1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BB31C7"/>
    <w:multiLevelType w:val="hybridMultilevel"/>
    <w:tmpl w:val="9DB0EE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339A3"/>
    <w:multiLevelType w:val="hybridMultilevel"/>
    <w:tmpl w:val="AFD4CDC6"/>
    <w:lvl w:ilvl="0" w:tplc="7E46B10A">
      <w:numFmt w:val="bullet"/>
      <w:lvlText w:val="-"/>
      <w:lvlJc w:val="left"/>
      <w:pPr>
        <w:ind w:left="183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4" w15:restartNumberingAfterBreak="0">
    <w:nsid w:val="37AF6796"/>
    <w:multiLevelType w:val="hybridMultilevel"/>
    <w:tmpl w:val="73167A16"/>
    <w:lvl w:ilvl="0" w:tplc="7E46B1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C50E2"/>
    <w:multiLevelType w:val="hybridMultilevel"/>
    <w:tmpl w:val="7CC4FD7A"/>
    <w:lvl w:ilvl="0" w:tplc="7E46B10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907833"/>
    <w:multiLevelType w:val="hybridMultilevel"/>
    <w:tmpl w:val="5024C3D6"/>
    <w:lvl w:ilvl="0" w:tplc="6FF47E9A">
      <w:numFmt w:val="bullet"/>
      <w:lvlText w:val="-"/>
      <w:lvlJc w:val="left"/>
      <w:pPr>
        <w:ind w:left="1305" w:hanging="360"/>
      </w:pPr>
      <w:rPr>
        <w:rFonts w:ascii="Calibri" w:eastAsia="Times New Roman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 w15:restartNumberingAfterBreak="0">
    <w:nsid w:val="42991C7F"/>
    <w:multiLevelType w:val="hybridMultilevel"/>
    <w:tmpl w:val="BD6A45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570EC"/>
    <w:multiLevelType w:val="hybridMultilevel"/>
    <w:tmpl w:val="AC42D8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539C9"/>
    <w:multiLevelType w:val="hybridMultilevel"/>
    <w:tmpl w:val="45486E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C0591"/>
    <w:multiLevelType w:val="hybridMultilevel"/>
    <w:tmpl w:val="60EEF170"/>
    <w:lvl w:ilvl="0" w:tplc="51F482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94"/>
        </w:tabs>
        <w:ind w:left="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814"/>
        </w:tabs>
        <w:ind w:left="8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534"/>
        </w:tabs>
        <w:ind w:left="15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254"/>
        </w:tabs>
        <w:ind w:left="22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2974"/>
        </w:tabs>
        <w:ind w:left="29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694"/>
        </w:tabs>
        <w:ind w:left="36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414"/>
        </w:tabs>
        <w:ind w:left="44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134"/>
        </w:tabs>
        <w:ind w:left="5134" w:hanging="360"/>
      </w:pPr>
      <w:rPr>
        <w:rFonts w:ascii="Wingdings" w:hAnsi="Wingdings" w:hint="default"/>
      </w:rPr>
    </w:lvl>
  </w:abstractNum>
  <w:abstractNum w:abstractNumId="11" w15:restartNumberingAfterBreak="0">
    <w:nsid w:val="5DCC2B95"/>
    <w:multiLevelType w:val="hybridMultilevel"/>
    <w:tmpl w:val="5D8895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56D30"/>
    <w:multiLevelType w:val="hybridMultilevel"/>
    <w:tmpl w:val="46BAB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05905"/>
    <w:multiLevelType w:val="hybridMultilevel"/>
    <w:tmpl w:val="CBBEE6EE"/>
    <w:lvl w:ilvl="0" w:tplc="4D74ED2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644D9F"/>
    <w:multiLevelType w:val="hybridMultilevel"/>
    <w:tmpl w:val="1F5EDE0A"/>
    <w:lvl w:ilvl="0" w:tplc="B06E05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ED51464"/>
    <w:multiLevelType w:val="hybridMultilevel"/>
    <w:tmpl w:val="D128A076"/>
    <w:lvl w:ilvl="0" w:tplc="7E46B1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E30FA0"/>
    <w:multiLevelType w:val="hybridMultilevel"/>
    <w:tmpl w:val="38127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15"/>
  </w:num>
  <w:num w:numId="7">
    <w:abstractNumId w:val="6"/>
  </w:num>
  <w:num w:numId="8">
    <w:abstractNumId w:val="14"/>
  </w:num>
  <w:num w:numId="9">
    <w:abstractNumId w:val="3"/>
  </w:num>
  <w:num w:numId="10">
    <w:abstractNumId w:val="7"/>
  </w:num>
  <w:num w:numId="11">
    <w:abstractNumId w:val="13"/>
  </w:num>
  <w:num w:numId="12">
    <w:abstractNumId w:val="16"/>
  </w:num>
  <w:num w:numId="13">
    <w:abstractNumId w:val="0"/>
  </w:num>
  <w:num w:numId="14">
    <w:abstractNumId w:val="11"/>
  </w:num>
  <w:num w:numId="15">
    <w:abstractNumId w:val="2"/>
  </w:num>
  <w:num w:numId="16">
    <w:abstractNumId w:val="9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81F"/>
    <w:rsid w:val="00001F61"/>
    <w:rsid w:val="000151FF"/>
    <w:rsid w:val="00022007"/>
    <w:rsid w:val="00030DC0"/>
    <w:rsid w:val="000310A5"/>
    <w:rsid w:val="000366D8"/>
    <w:rsid w:val="00036DF0"/>
    <w:rsid w:val="00042F14"/>
    <w:rsid w:val="00047325"/>
    <w:rsid w:val="0005119F"/>
    <w:rsid w:val="00052FB6"/>
    <w:rsid w:val="0005635B"/>
    <w:rsid w:val="00062FFC"/>
    <w:rsid w:val="00065B24"/>
    <w:rsid w:val="00065BC3"/>
    <w:rsid w:val="000735E3"/>
    <w:rsid w:val="00082B6D"/>
    <w:rsid w:val="0008484F"/>
    <w:rsid w:val="00085285"/>
    <w:rsid w:val="00086431"/>
    <w:rsid w:val="00090D90"/>
    <w:rsid w:val="00090F6B"/>
    <w:rsid w:val="00095928"/>
    <w:rsid w:val="000A425B"/>
    <w:rsid w:val="000B2BB8"/>
    <w:rsid w:val="000B7781"/>
    <w:rsid w:val="000C03F3"/>
    <w:rsid w:val="000C1E92"/>
    <w:rsid w:val="000C6B1B"/>
    <w:rsid w:val="000C7249"/>
    <w:rsid w:val="000D06F4"/>
    <w:rsid w:val="000D10E0"/>
    <w:rsid w:val="000D1D3B"/>
    <w:rsid w:val="000D6FC0"/>
    <w:rsid w:val="000E09AD"/>
    <w:rsid w:val="000E6126"/>
    <w:rsid w:val="000F31FA"/>
    <w:rsid w:val="000F3DB2"/>
    <w:rsid w:val="000F7D06"/>
    <w:rsid w:val="00101EFD"/>
    <w:rsid w:val="001055C5"/>
    <w:rsid w:val="0010772C"/>
    <w:rsid w:val="001125D6"/>
    <w:rsid w:val="00116FFE"/>
    <w:rsid w:val="00131906"/>
    <w:rsid w:val="001328B8"/>
    <w:rsid w:val="0014263C"/>
    <w:rsid w:val="001469DC"/>
    <w:rsid w:val="0015634E"/>
    <w:rsid w:val="001606E1"/>
    <w:rsid w:val="00160924"/>
    <w:rsid w:val="001616C3"/>
    <w:rsid w:val="00162280"/>
    <w:rsid w:val="00165EDD"/>
    <w:rsid w:val="00167525"/>
    <w:rsid w:val="00174246"/>
    <w:rsid w:val="001765E9"/>
    <w:rsid w:val="00180902"/>
    <w:rsid w:val="001A054C"/>
    <w:rsid w:val="001A0EBB"/>
    <w:rsid w:val="001A61E1"/>
    <w:rsid w:val="001A679E"/>
    <w:rsid w:val="001B75D0"/>
    <w:rsid w:val="001C2868"/>
    <w:rsid w:val="001D2700"/>
    <w:rsid w:val="001F02A3"/>
    <w:rsid w:val="001F12FE"/>
    <w:rsid w:val="001F27D9"/>
    <w:rsid w:val="002006B8"/>
    <w:rsid w:val="00215A91"/>
    <w:rsid w:val="0022053A"/>
    <w:rsid w:val="00232F22"/>
    <w:rsid w:val="00233168"/>
    <w:rsid w:val="00244217"/>
    <w:rsid w:val="00252280"/>
    <w:rsid w:val="002626A2"/>
    <w:rsid w:val="00264915"/>
    <w:rsid w:val="0028448D"/>
    <w:rsid w:val="00285B7B"/>
    <w:rsid w:val="0028681F"/>
    <w:rsid w:val="0029060F"/>
    <w:rsid w:val="002920BB"/>
    <w:rsid w:val="002A0017"/>
    <w:rsid w:val="002A2115"/>
    <w:rsid w:val="002A70DE"/>
    <w:rsid w:val="002B7C2E"/>
    <w:rsid w:val="002C167D"/>
    <w:rsid w:val="002C2809"/>
    <w:rsid w:val="002C4D8A"/>
    <w:rsid w:val="002C5E94"/>
    <w:rsid w:val="002C743B"/>
    <w:rsid w:val="002D0236"/>
    <w:rsid w:val="002D112C"/>
    <w:rsid w:val="002D32FF"/>
    <w:rsid w:val="002F2784"/>
    <w:rsid w:val="002F7C64"/>
    <w:rsid w:val="00301AD0"/>
    <w:rsid w:val="00303D0E"/>
    <w:rsid w:val="00310DB4"/>
    <w:rsid w:val="00313E66"/>
    <w:rsid w:val="00320044"/>
    <w:rsid w:val="003244CC"/>
    <w:rsid w:val="0032724F"/>
    <w:rsid w:val="00340B40"/>
    <w:rsid w:val="00340F44"/>
    <w:rsid w:val="00351DB2"/>
    <w:rsid w:val="00356302"/>
    <w:rsid w:val="00361105"/>
    <w:rsid w:val="003614D7"/>
    <w:rsid w:val="003616EF"/>
    <w:rsid w:val="00361AD1"/>
    <w:rsid w:val="00370E3E"/>
    <w:rsid w:val="003719F1"/>
    <w:rsid w:val="00372D8A"/>
    <w:rsid w:val="003765F8"/>
    <w:rsid w:val="003804AD"/>
    <w:rsid w:val="003841A7"/>
    <w:rsid w:val="003910E2"/>
    <w:rsid w:val="003927C4"/>
    <w:rsid w:val="00396420"/>
    <w:rsid w:val="00397070"/>
    <w:rsid w:val="003974A0"/>
    <w:rsid w:val="003974F1"/>
    <w:rsid w:val="003B4C5B"/>
    <w:rsid w:val="003D5495"/>
    <w:rsid w:val="003E036C"/>
    <w:rsid w:val="003E17CB"/>
    <w:rsid w:val="003E33F1"/>
    <w:rsid w:val="003E42DF"/>
    <w:rsid w:val="003F2B74"/>
    <w:rsid w:val="004011C3"/>
    <w:rsid w:val="00401B0A"/>
    <w:rsid w:val="00403830"/>
    <w:rsid w:val="00403DE2"/>
    <w:rsid w:val="004055C4"/>
    <w:rsid w:val="004249FC"/>
    <w:rsid w:val="004277A7"/>
    <w:rsid w:val="00427DBB"/>
    <w:rsid w:val="00432796"/>
    <w:rsid w:val="00432C12"/>
    <w:rsid w:val="00435D4D"/>
    <w:rsid w:val="004378BB"/>
    <w:rsid w:val="00445E4F"/>
    <w:rsid w:val="004513EE"/>
    <w:rsid w:val="00452941"/>
    <w:rsid w:val="00453921"/>
    <w:rsid w:val="004541DB"/>
    <w:rsid w:val="004559D0"/>
    <w:rsid w:val="00457F4C"/>
    <w:rsid w:val="004713C1"/>
    <w:rsid w:val="0047358C"/>
    <w:rsid w:val="0047429A"/>
    <w:rsid w:val="00475329"/>
    <w:rsid w:val="00477F3B"/>
    <w:rsid w:val="00480210"/>
    <w:rsid w:val="00485ABA"/>
    <w:rsid w:val="004938D2"/>
    <w:rsid w:val="00496918"/>
    <w:rsid w:val="004A6505"/>
    <w:rsid w:val="004A695C"/>
    <w:rsid w:val="004A7460"/>
    <w:rsid w:val="004B5791"/>
    <w:rsid w:val="004B6896"/>
    <w:rsid w:val="004C6082"/>
    <w:rsid w:val="004D437B"/>
    <w:rsid w:val="004D676C"/>
    <w:rsid w:val="004E536D"/>
    <w:rsid w:val="004F0DF5"/>
    <w:rsid w:val="004F2746"/>
    <w:rsid w:val="004F452A"/>
    <w:rsid w:val="005007F4"/>
    <w:rsid w:val="00506A5D"/>
    <w:rsid w:val="00511718"/>
    <w:rsid w:val="005236BF"/>
    <w:rsid w:val="00524664"/>
    <w:rsid w:val="00527BE3"/>
    <w:rsid w:val="00531FDA"/>
    <w:rsid w:val="005374C1"/>
    <w:rsid w:val="005419CA"/>
    <w:rsid w:val="00547C81"/>
    <w:rsid w:val="00551AFA"/>
    <w:rsid w:val="0055457B"/>
    <w:rsid w:val="00557306"/>
    <w:rsid w:val="00564226"/>
    <w:rsid w:val="00570551"/>
    <w:rsid w:val="00571853"/>
    <w:rsid w:val="00581CA3"/>
    <w:rsid w:val="00583DA5"/>
    <w:rsid w:val="00586D84"/>
    <w:rsid w:val="005942FF"/>
    <w:rsid w:val="005A1038"/>
    <w:rsid w:val="005A3B09"/>
    <w:rsid w:val="005B09AB"/>
    <w:rsid w:val="005B5A78"/>
    <w:rsid w:val="005B6E02"/>
    <w:rsid w:val="005B7BA6"/>
    <w:rsid w:val="005C5F38"/>
    <w:rsid w:val="005E1B24"/>
    <w:rsid w:val="005E711E"/>
    <w:rsid w:val="005E7844"/>
    <w:rsid w:val="005F1834"/>
    <w:rsid w:val="0061063B"/>
    <w:rsid w:val="00610EB0"/>
    <w:rsid w:val="0061455F"/>
    <w:rsid w:val="006176C0"/>
    <w:rsid w:val="00622F5E"/>
    <w:rsid w:val="006231EF"/>
    <w:rsid w:val="006328AF"/>
    <w:rsid w:val="00632916"/>
    <w:rsid w:val="006433FA"/>
    <w:rsid w:val="0064421E"/>
    <w:rsid w:val="00645217"/>
    <w:rsid w:val="00645648"/>
    <w:rsid w:val="00650F38"/>
    <w:rsid w:val="00661828"/>
    <w:rsid w:val="006712A2"/>
    <w:rsid w:val="00680028"/>
    <w:rsid w:val="00683241"/>
    <w:rsid w:val="006866D6"/>
    <w:rsid w:val="00690D45"/>
    <w:rsid w:val="006910ED"/>
    <w:rsid w:val="00692073"/>
    <w:rsid w:val="006920F5"/>
    <w:rsid w:val="006A2CE4"/>
    <w:rsid w:val="006A6887"/>
    <w:rsid w:val="006B093E"/>
    <w:rsid w:val="006C2558"/>
    <w:rsid w:val="006C4E6E"/>
    <w:rsid w:val="006D6556"/>
    <w:rsid w:val="006D6FD8"/>
    <w:rsid w:val="006E0A14"/>
    <w:rsid w:val="006F14A1"/>
    <w:rsid w:val="006F21E9"/>
    <w:rsid w:val="006F2868"/>
    <w:rsid w:val="00700A3B"/>
    <w:rsid w:val="00702758"/>
    <w:rsid w:val="00703965"/>
    <w:rsid w:val="007039E4"/>
    <w:rsid w:val="00714571"/>
    <w:rsid w:val="00720DEC"/>
    <w:rsid w:val="00723565"/>
    <w:rsid w:val="007348AE"/>
    <w:rsid w:val="0073593F"/>
    <w:rsid w:val="007370EB"/>
    <w:rsid w:val="00741930"/>
    <w:rsid w:val="00750A1C"/>
    <w:rsid w:val="00752010"/>
    <w:rsid w:val="00760E17"/>
    <w:rsid w:val="00765BCB"/>
    <w:rsid w:val="00771123"/>
    <w:rsid w:val="00771783"/>
    <w:rsid w:val="007720A1"/>
    <w:rsid w:val="007759E1"/>
    <w:rsid w:val="00783EE0"/>
    <w:rsid w:val="00790D01"/>
    <w:rsid w:val="007916BB"/>
    <w:rsid w:val="007A380C"/>
    <w:rsid w:val="007A4F0E"/>
    <w:rsid w:val="007B299B"/>
    <w:rsid w:val="007C6E7F"/>
    <w:rsid w:val="007D0A5D"/>
    <w:rsid w:val="007D1F05"/>
    <w:rsid w:val="007D4A47"/>
    <w:rsid w:val="007E4BF3"/>
    <w:rsid w:val="007E55E4"/>
    <w:rsid w:val="007F03D2"/>
    <w:rsid w:val="00802288"/>
    <w:rsid w:val="00806395"/>
    <w:rsid w:val="00814A2E"/>
    <w:rsid w:val="00817284"/>
    <w:rsid w:val="0081757C"/>
    <w:rsid w:val="00823876"/>
    <w:rsid w:val="008349BF"/>
    <w:rsid w:val="0083582D"/>
    <w:rsid w:val="008413E2"/>
    <w:rsid w:val="00842F69"/>
    <w:rsid w:val="0084458E"/>
    <w:rsid w:val="008528D3"/>
    <w:rsid w:val="00857517"/>
    <w:rsid w:val="0086071C"/>
    <w:rsid w:val="0086157B"/>
    <w:rsid w:val="00861640"/>
    <w:rsid w:val="008620D9"/>
    <w:rsid w:val="00863F18"/>
    <w:rsid w:val="00864E78"/>
    <w:rsid w:val="00871AB3"/>
    <w:rsid w:val="00875A91"/>
    <w:rsid w:val="00880686"/>
    <w:rsid w:val="008912C6"/>
    <w:rsid w:val="00891F3B"/>
    <w:rsid w:val="008931E4"/>
    <w:rsid w:val="008A10DE"/>
    <w:rsid w:val="008A1E56"/>
    <w:rsid w:val="008B001C"/>
    <w:rsid w:val="008B0BCB"/>
    <w:rsid w:val="008B5C4C"/>
    <w:rsid w:val="008C3EA3"/>
    <w:rsid w:val="008C54E5"/>
    <w:rsid w:val="008F7FEE"/>
    <w:rsid w:val="00910376"/>
    <w:rsid w:val="00910A62"/>
    <w:rsid w:val="00917AA1"/>
    <w:rsid w:val="00926463"/>
    <w:rsid w:val="00936EE2"/>
    <w:rsid w:val="00937E06"/>
    <w:rsid w:val="00950772"/>
    <w:rsid w:val="00953452"/>
    <w:rsid w:val="0096154B"/>
    <w:rsid w:val="00972FFB"/>
    <w:rsid w:val="009753FB"/>
    <w:rsid w:val="009800C1"/>
    <w:rsid w:val="00994A82"/>
    <w:rsid w:val="009A26C6"/>
    <w:rsid w:val="009A3223"/>
    <w:rsid w:val="009A44EE"/>
    <w:rsid w:val="009A52FD"/>
    <w:rsid w:val="009A69F7"/>
    <w:rsid w:val="009B3FC4"/>
    <w:rsid w:val="009B5479"/>
    <w:rsid w:val="009C0A95"/>
    <w:rsid w:val="009C632C"/>
    <w:rsid w:val="009E2E72"/>
    <w:rsid w:val="009E6FA3"/>
    <w:rsid w:val="009F4187"/>
    <w:rsid w:val="009F4F2B"/>
    <w:rsid w:val="009F507B"/>
    <w:rsid w:val="00A00569"/>
    <w:rsid w:val="00A07BC4"/>
    <w:rsid w:val="00A10710"/>
    <w:rsid w:val="00A117DF"/>
    <w:rsid w:val="00A12127"/>
    <w:rsid w:val="00A26982"/>
    <w:rsid w:val="00A401C0"/>
    <w:rsid w:val="00A40E0D"/>
    <w:rsid w:val="00A41A75"/>
    <w:rsid w:val="00A4619F"/>
    <w:rsid w:val="00A465E6"/>
    <w:rsid w:val="00A46A1C"/>
    <w:rsid w:val="00A56E43"/>
    <w:rsid w:val="00A57571"/>
    <w:rsid w:val="00A60209"/>
    <w:rsid w:val="00A60D56"/>
    <w:rsid w:val="00A6579D"/>
    <w:rsid w:val="00A6769A"/>
    <w:rsid w:val="00A73768"/>
    <w:rsid w:val="00A73AE4"/>
    <w:rsid w:val="00A83F5C"/>
    <w:rsid w:val="00A93270"/>
    <w:rsid w:val="00AA6332"/>
    <w:rsid w:val="00AB2D13"/>
    <w:rsid w:val="00AB74FF"/>
    <w:rsid w:val="00AC4477"/>
    <w:rsid w:val="00AD0B21"/>
    <w:rsid w:val="00AE26E8"/>
    <w:rsid w:val="00AF79E5"/>
    <w:rsid w:val="00B00A0F"/>
    <w:rsid w:val="00B03757"/>
    <w:rsid w:val="00B0613F"/>
    <w:rsid w:val="00B109DC"/>
    <w:rsid w:val="00B11C54"/>
    <w:rsid w:val="00B213A6"/>
    <w:rsid w:val="00B2369A"/>
    <w:rsid w:val="00B23B0A"/>
    <w:rsid w:val="00B30AEE"/>
    <w:rsid w:val="00B3346E"/>
    <w:rsid w:val="00B346C8"/>
    <w:rsid w:val="00B34EDB"/>
    <w:rsid w:val="00B35591"/>
    <w:rsid w:val="00B41E9C"/>
    <w:rsid w:val="00B45778"/>
    <w:rsid w:val="00B47966"/>
    <w:rsid w:val="00B50712"/>
    <w:rsid w:val="00B538C6"/>
    <w:rsid w:val="00B62F3C"/>
    <w:rsid w:val="00B633A7"/>
    <w:rsid w:val="00B651D8"/>
    <w:rsid w:val="00B74DEE"/>
    <w:rsid w:val="00B80FF9"/>
    <w:rsid w:val="00B848FC"/>
    <w:rsid w:val="00B85C7A"/>
    <w:rsid w:val="00B95FC7"/>
    <w:rsid w:val="00B97D7D"/>
    <w:rsid w:val="00BA6204"/>
    <w:rsid w:val="00BA6F84"/>
    <w:rsid w:val="00BB19CC"/>
    <w:rsid w:val="00BB7427"/>
    <w:rsid w:val="00BC1948"/>
    <w:rsid w:val="00BC24A2"/>
    <w:rsid w:val="00BC27E1"/>
    <w:rsid w:val="00BC57E7"/>
    <w:rsid w:val="00BC6A51"/>
    <w:rsid w:val="00BD3D31"/>
    <w:rsid w:val="00BF5F1E"/>
    <w:rsid w:val="00C10039"/>
    <w:rsid w:val="00C13DF3"/>
    <w:rsid w:val="00C2034B"/>
    <w:rsid w:val="00C353E7"/>
    <w:rsid w:val="00C35747"/>
    <w:rsid w:val="00C367C3"/>
    <w:rsid w:val="00C41426"/>
    <w:rsid w:val="00C44A52"/>
    <w:rsid w:val="00C44F0D"/>
    <w:rsid w:val="00C468D2"/>
    <w:rsid w:val="00C47BD9"/>
    <w:rsid w:val="00C51173"/>
    <w:rsid w:val="00C51505"/>
    <w:rsid w:val="00C54972"/>
    <w:rsid w:val="00C606CB"/>
    <w:rsid w:val="00C62074"/>
    <w:rsid w:val="00C62F93"/>
    <w:rsid w:val="00C64ADE"/>
    <w:rsid w:val="00C65065"/>
    <w:rsid w:val="00C6613A"/>
    <w:rsid w:val="00C7577D"/>
    <w:rsid w:val="00C80BD5"/>
    <w:rsid w:val="00C8116C"/>
    <w:rsid w:val="00C816D2"/>
    <w:rsid w:val="00C8592C"/>
    <w:rsid w:val="00C9119D"/>
    <w:rsid w:val="00CA056D"/>
    <w:rsid w:val="00CA5BE4"/>
    <w:rsid w:val="00CB536F"/>
    <w:rsid w:val="00CB55CF"/>
    <w:rsid w:val="00CC2033"/>
    <w:rsid w:val="00CC21E9"/>
    <w:rsid w:val="00CC47D3"/>
    <w:rsid w:val="00CC6550"/>
    <w:rsid w:val="00CD15F4"/>
    <w:rsid w:val="00CE4C37"/>
    <w:rsid w:val="00CE544C"/>
    <w:rsid w:val="00CE6534"/>
    <w:rsid w:val="00CF0554"/>
    <w:rsid w:val="00CF2014"/>
    <w:rsid w:val="00CF27C0"/>
    <w:rsid w:val="00D019A9"/>
    <w:rsid w:val="00D116EA"/>
    <w:rsid w:val="00D11D71"/>
    <w:rsid w:val="00D132B2"/>
    <w:rsid w:val="00D14D43"/>
    <w:rsid w:val="00D157E0"/>
    <w:rsid w:val="00D2165F"/>
    <w:rsid w:val="00D236AA"/>
    <w:rsid w:val="00D3010A"/>
    <w:rsid w:val="00D31EB8"/>
    <w:rsid w:val="00D32750"/>
    <w:rsid w:val="00D404E5"/>
    <w:rsid w:val="00D4766A"/>
    <w:rsid w:val="00D526A3"/>
    <w:rsid w:val="00D545C6"/>
    <w:rsid w:val="00D664AF"/>
    <w:rsid w:val="00D67B8D"/>
    <w:rsid w:val="00D721BD"/>
    <w:rsid w:val="00D72DBC"/>
    <w:rsid w:val="00D7366A"/>
    <w:rsid w:val="00D73E5B"/>
    <w:rsid w:val="00D756F8"/>
    <w:rsid w:val="00D842BF"/>
    <w:rsid w:val="00D93A4F"/>
    <w:rsid w:val="00D94E7B"/>
    <w:rsid w:val="00DA63FF"/>
    <w:rsid w:val="00DA6A48"/>
    <w:rsid w:val="00DB04FC"/>
    <w:rsid w:val="00DB4A4F"/>
    <w:rsid w:val="00DB6965"/>
    <w:rsid w:val="00DC0039"/>
    <w:rsid w:val="00DC1BB6"/>
    <w:rsid w:val="00DC3E1F"/>
    <w:rsid w:val="00DC47D4"/>
    <w:rsid w:val="00DC52EA"/>
    <w:rsid w:val="00DC6F8C"/>
    <w:rsid w:val="00DC7573"/>
    <w:rsid w:val="00DD0A5D"/>
    <w:rsid w:val="00DD30EC"/>
    <w:rsid w:val="00DD4F45"/>
    <w:rsid w:val="00DE0E77"/>
    <w:rsid w:val="00DE47BC"/>
    <w:rsid w:val="00DE709D"/>
    <w:rsid w:val="00DF1A5B"/>
    <w:rsid w:val="00DF26B7"/>
    <w:rsid w:val="00DF78E8"/>
    <w:rsid w:val="00E00897"/>
    <w:rsid w:val="00E028B5"/>
    <w:rsid w:val="00E02CED"/>
    <w:rsid w:val="00E03B9B"/>
    <w:rsid w:val="00E14646"/>
    <w:rsid w:val="00E168EC"/>
    <w:rsid w:val="00E17862"/>
    <w:rsid w:val="00E31F81"/>
    <w:rsid w:val="00E3264D"/>
    <w:rsid w:val="00E33D57"/>
    <w:rsid w:val="00E3527D"/>
    <w:rsid w:val="00E43B65"/>
    <w:rsid w:val="00E447EC"/>
    <w:rsid w:val="00E51706"/>
    <w:rsid w:val="00E5514A"/>
    <w:rsid w:val="00E615C1"/>
    <w:rsid w:val="00E6728F"/>
    <w:rsid w:val="00E7726C"/>
    <w:rsid w:val="00E82878"/>
    <w:rsid w:val="00E93566"/>
    <w:rsid w:val="00EC010E"/>
    <w:rsid w:val="00EC0938"/>
    <w:rsid w:val="00EC40C7"/>
    <w:rsid w:val="00ED52D6"/>
    <w:rsid w:val="00EE2255"/>
    <w:rsid w:val="00EE299E"/>
    <w:rsid w:val="00EE2B0F"/>
    <w:rsid w:val="00EE5ADC"/>
    <w:rsid w:val="00EF0189"/>
    <w:rsid w:val="00EF2BED"/>
    <w:rsid w:val="00EF3B1F"/>
    <w:rsid w:val="00EF3E44"/>
    <w:rsid w:val="00EF683F"/>
    <w:rsid w:val="00F01842"/>
    <w:rsid w:val="00F05F0C"/>
    <w:rsid w:val="00F11698"/>
    <w:rsid w:val="00F20491"/>
    <w:rsid w:val="00F22165"/>
    <w:rsid w:val="00F3086F"/>
    <w:rsid w:val="00F355B6"/>
    <w:rsid w:val="00F424BC"/>
    <w:rsid w:val="00F44C84"/>
    <w:rsid w:val="00F45EA9"/>
    <w:rsid w:val="00F51EA9"/>
    <w:rsid w:val="00F52089"/>
    <w:rsid w:val="00F566CF"/>
    <w:rsid w:val="00F629FF"/>
    <w:rsid w:val="00F64753"/>
    <w:rsid w:val="00F6711E"/>
    <w:rsid w:val="00F70439"/>
    <w:rsid w:val="00F70610"/>
    <w:rsid w:val="00F76A3F"/>
    <w:rsid w:val="00F80B4E"/>
    <w:rsid w:val="00F830BA"/>
    <w:rsid w:val="00F83A03"/>
    <w:rsid w:val="00F85E1A"/>
    <w:rsid w:val="00F91BD5"/>
    <w:rsid w:val="00F95969"/>
    <w:rsid w:val="00FA0329"/>
    <w:rsid w:val="00FA0D66"/>
    <w:rsid w:val="00FA29DA"/>
    <w:rsid w:val="00FA5DE0"/>
    <w:rsid w:val="00FA77A4"/>
    <w:rsid w:val="00FB6E28"/>
    <w:rsid w:val="00FC315D"/>
    <w:rsid w:val="00FC5E48"/>
    <w:rsid w:val="00FD1104"/>
    <w:rsid w:val="00FD2288"/>
    <w:rsid w:val="00FD3D2C"/>
    <w:rsid w:val="00FD6CF7"/>
    <w:rsid w:val="00FD73A8"/>
    <w:rsid w:val="00FE0BD1"/>
    <w:rsid w:val="00FF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F9E6B"/>
  <w15:docId w15:val="{0AADEC14-4D4F-4DC4-AC3F-1DDD62503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26E8"/>
  </w:style>
  <w:style w:type="paragraph" w:styleId="Nadpis1">
    <w:name w:val="heading 1"/>
    <w:basedOn w:val="Normln"/>
    <w:next w:val="Normln"/>
    <w:link w:val="Nadpis1Char"/>
    <w:qFormat/>
    <w:rsid w:val="0028681F"/>
    <w:pPr>
      <w:spacing w:before="120" w:after="240" w:line="240" w:lineRule="auto"/>
      <w:jc w:val="both"/>
      <w:outlineLvl w:val="0"/>
    </w:pPr>
    <w:rPr>
      <w:rFonts w:ascii="Calibri" w:eastAsia="Times New Roman" w:hAnsi="Calibri" w:cs="Calibri"/>
      <w:b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681F"/>
    <w:rPr>
      <w:rFonts w:ascii="Calibri" w:eastAsia="Times New Roman" w:hAnsi="Calibri" w:cs="Calibri"/>
      <w:b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26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6982"/>
  </w:style>
  <w:style w:type="paragraph" w:styleId="Zpat">
    <w:name w:val="footer"/>
    <w:basedOn w:val="Normln"/>
    <w:link w:val="ZpatChar"/>
    <w:uiPriority w:val="99"/>
    <w:unhideWhenUsed/>
    <w:rsid w:val="00A26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6982"/>
  </w:style>
  <w:style w:type="character" w:styleId="Odkaznakoment">
    <w:name w:val="annotation reference"/>
    <w:basedOn w:val="Standardnpsmoodstavce"/>
    <w:uiPriority w:val="99"/>
    <w:semiHidden/>
    <w:unhideWhenUsed/>
    <w:rsid w:val="006329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291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29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29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291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49BF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70610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0610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Znakapoznpodarou">
    <w:name w:val="footnote reference"/>
    <w:basedOn w:val="Standardnpsmoodstavce"/>
    <w:uiPriority w:val="99"/>
    <w:semiHidden/>
    <w:unhideWhenUsed/>
    <w:rsid w:val="00F70610"/>
    <w:rPr>
      <w:vertAlign w:val="superscript"/>
    </w:rPr>
  </w:style>
  <w:style w:type="paragraph" w:styleId="Bezmezer">
    <w:name w:val="No Spacing"/>
    <w:uiPriority w:val="1"/>
    <w:qFormat/>
    <w:rsid w:val="0081757C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8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C7704-5469-43CF-AC4C-5BB9E5E7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1864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Šlachta Jiří</cp:lastModifiedBy>
  <cp:revision>6</cp:revision>
  <cp:lastPrinted>2021-04-29T10:24:00Z</cp:lastPrinted>
  <dcterms:created xsi:type="dcterms:W3CDTF">2021-05-03T05:02:00Z</dcterms:created>
  <dcterms:modified xsi:type="dcterms:W3CDTF">2021-05-04T09:01:00Z</dcterms:modified>
</cp:coreProperties>
</file>